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A2152FF" w14:textId="77777777" w:rsidR="000F4546" w:rsidRPr="00DC7A2D" w:rsidRDefault="000F4546" w:rsidP="00DC7A2D"/>
    <w:p w14:paraId="1B79F1A2" w14:textId="77777777" w:rsidR="000F4546" w:rsidRPr="00956DD3" w:rsidRDefault="000F4546">
      <w:pPr>
        <w:spacing w:line="240" w:lineRule="auto"/>
        <w:rPr>
          <w:szCs w:val="20"/>
        </w:rPr>
      </w:pPr>
    </w:p>
    <w:p w14:paraId="30378408" w14:textId="363CED3A" w:rsidR="000F4546" w:rsidRPr="002E00F8" w:rsidRDefault="000F4546">
      <w:pPr>
        <w:spacing w:line="240" w:lineRule="auto"/>
        <w:rPr>
          <w:szCs w:val="20"/>
        </w:rPr>
      </w:pPr>
      <w:r w:rsidRPr="002E00F8">
        <w:rPr>
          <w:szCs w:val="20"/>
        </w:rPr>
        <w:t xml:space="preserve">Številka: </w:t>
      </w:r>
      <w:r w:rsidR="00D6295F">
        <w:rPr>
          <w:szCs w:val="20"/>
        </w:rPr>
        <w:t>4301-16/2022/245</w:t>
      </w:r>
    </w:p>
    <w:p w14:paraId="5CD0F8E0" w14:textId="12035ECD" w:rsidR="000F4546" w:rsidRPr="00956DD3" w:rsidRDefault="000F4546">
      <w:pPr>
        <w:spacing w:line="240" w:lineRule="auto"/>
        <w:rPr>
          <w:szCs w:val="20"/>
        </w:rPr>
      </w:pPr>
      <w:r w:rsidRPr="002E00F8">
        <w:rPr>
          <w:szCs w:val="20"/>
        </w:rPr>
        <w:t>Datum</w:t>
      </w:r>
      <w:r w:rsidR="005A79FA" w:rsidRPr="002E00F8">
        <w:rPr>
          <w:szCs w:val="20"/>
        </w:rPr>
        <w:t xml:space="preserve">: </w:t>
      </w:r>
      <w:r w:rsidR="00D6295F">
        <w:rPr>
          <w:szCs w:val="20"/>
        </w:rPr>
        <w:t>2</w:t>
      </w:r>
      <w:r w:rsidR="004A7A03">
        <w:rPr>
          <w:szCs w:val="20"/>
        </w:rPr>
        <w:t>9</w:t>
      </w:r>
      <w:r w:rsidR="00D6295F">
        <w:rPr>
          <w:szCs w:val="20"/>
        </w:rPr>
        <w:t>. 9. 2022</w:t>
      </w:r>
    </w:p>
    <w:p w14:paraId="57E89EA3" w14:textId="77777777" w:rsidR="000F4546" w:rsidRPr="007657CD" w:rsidRDefault="000F4546">
      <w:pPr>
        <w:tabs>
          <w:tab w:val="left" w:pos="3480"/>
        </w:tabs>
        <w:spacing w:line="240" w:lineRule="auto"/>
      </w:pPr>
      <w:r w:rsidRPr="007657CD">
        <w:tab/>
      </w:r>
    </w:p>
    <w:p w14:paraId="121AB752" w14:textId="77777777" w:rsidR="000F4546" w:rsidRPr="007657CD" w:rsidRDefault="000F4546">
      <w:pPr>
        <w:spacing w:line="240" w:lineRule="auto"/>
      </w:pPr>
    </w:p>
    <w:p w14:paraId="25F7920B" w14:textId="77777777" w:rsidR="000F4546" w:rsidRPr="007657CD" w:rsidRDefault="000F4546">
      <w:pPr>
        <w:spacing w:line="240" w:lineRule="auto"/>
      </w:pPr>
    </w:p>
    <w:p w14:paraId="25AA6DE4" w14:textId="77777777" w:rsidR="000F4546" w:rsidRPr="007657CD" w:rsidRDefault="000F4546">
      <w:pPr>
        <w:spacing w:line="240" w:lineRule="auto"/>
      </w:pPr>
    </w:p>
    <w:p w14:paraId="164678A8" w14:textId="77777777" w:rsidR="000F4546" w:rsidRPr="007657CD" w:rsidRDefault="000F4546">
      <w:pPr>
        <w:spacing w:line="240" w:lineRule="auto"/>
        <w:jc w:val="center"/>
        <w:rPr>
          <w:b/>
          <w:sz w:val="52"/>
          <w:szCs w:val="52"/>
        </w:rPr>
      </w:pPr>
    </w:p>
    <w:p w14:paraId="288F7AAF" w14:textId="77777777" w:rsidR="000F4546" w:rsidRPr="007657CD" w:rsidRDefault="000F4546">
      <w:pPr>
        <w:spacing w:line="240" w:lineRule="auto"/>
        <w:jc w:val="center"/>
        <w:rPr>
          <w:b/>
          <w:sz w:val="52"/>
          <w:szCs w:val="52"/>
        </w:rPr>
      </w:pPr>
    </w:p>
    <w:p w14:paraId="23624126" w14:textId="77777777" w:rsidR="000F4546" w:rsidRPr="007657CD" w:rsidRDefault="000F4546">
      <w:pPr>
        <w:spacing w:line="240" w:lineRule="auto"/>
        <w:jc w:val="center"/>
        <w:rPr>
          <w:b/>
          <w:sz w:val="52"/>
          <w:szCs w:val="52"/>
        </w:rPr>
      </w:pPr>
    </w:p>
    <w:p w14:paraId="694620F6" w14:textId="3E3C8FFB" w:rsidR="00C72B24" w:rsidRDefault="000F4546" w:rsidP="00C72B24">
      <w:pPr>
        <w:spacing w:line="240" w:lineRule="auto"/>
        <w:jc w:val="center"/>
        <w:rPr>
          <w:b/>
          <w:sz w:val="52"/>
          <w:szCs w:val="52"/>
        </w:rPr>
      </w:pPr>
      <w:r w:rsidRPr="007657CD">
        <w:rPr>
          <w:b/>
          <w:sz w:val="52"/>
          <w:szCs w:val="52"/>
        </w:rPr>
        <w:t xml:space="preserve">DOKUMENTACIJA </w:t>
      </w:r>
      <w:r w:rsidR="00983923">
        <w:rPr>
          <w:b/>
          <w:sz w:val="52"/>
          <w:szCs w:val="52"/>
        </w:rPr>
        <w:t xml:space="preserve">V ZVEZI Z ODDAJO </w:t>
      </w:r>
      <w:r w:rsidR="00C72B24">
        <w:rPr>
          <w:b/>
          <w:sz w:val="52"/>
          <w:szCs w:val="52"/>
        </w:rPr>
        <w:t xml:space="preserve">SKUPNEGA </w:t>
      </w:r>
      <w:r w:rsidR="00D26B16">
        <w:rPr>
          <w:b/>
          <w:sz w:val="52"/>
          <w:szCs w:val="52"/>
        </w:rPr>
        <w:t>JAVN</w:t>
      </w:r>
      <w:r w:rsidR="00983923">
        <w:rPr>
          <w:b/>
          <w:sz w:val="52"/>
          <w:szCs w:val="52"/>
        </w:rPr>
        <w:t>EGA</w:t>
      </w:r>
      <w:r w:rsidR="00D26B16">
        <w:rPr>
          <w:b/>
          <w:sz w:val="52"/>
          <w:szCs w:val="52"/>
        </w:rPr>
        <w:t xml:space="preserve"> NAROČIL</w:t>
      </w:r>
      <w:r w:rsidR="00983923">
        <w:rPr>
          <w:b/>
          <w:sz w:val="52"/>
          <w:szCs w:val="52"/>
        </w:rPr>
        <w:t>A</w:t>
      </w:r>
      <w:r w:rsidR="00D26B16">
        <w:rPr>
          <w:b/>
          <w:sz w:val="52"/>
          <w:szCs w:val="52"/>
        </w:rPr>
        <w:t xml:space="preserve"> ZA IZVAJANJE </w:t>
      </w:r>
      <w:r w:rsidR="00C72B24">
        <w:rPr>
          <w:b/>
          <w:sz w:val="52"/>
          <w:szCs w:val="52"/>
        </w:rPr>
        <w:t>OKOLJ</w:t>
      </w:r>
      <w:r w:rsidR="003E75D2">
        <w:rPr>
          <w:b/>
          <w:sz w:val="52"/>
          <w:szCs w:val="52"/>
        </w:rPr>
        <w:t>S</w:t>
      </w:r>
      <w:r w:rsidR="00C72B24">
        <w:rPr>
          <w:b/>
          <w:sz w:val="52"/>
          <w:szCs w:val="52"/>
        </w:rPr>
        <w:t xml:space="preserve">KO MANJ OBREMENJUJOČIH </w:t>
      </w:r>
      <w:r w:rsidR="00D26B16">
        <w:rPr>
          <w:b/>
          <w:sz w:val="52"/>
          <w:szCs w:val="52"/>
        </w:rPr>
        <w:t>POŠTNIH STORITEV Z OZNAKO</w:t>
      </w:r>
    </w:p>
    <w:p w14:paraId="01EB3C06" w14:textId="529CED3D" w:rsidR="000F4546" w:rsidRPr="00C72B24" w:rsidRDefault="000F4546" w:rsidP="00C72B24">
      <w:pPr>
        <w:spacing w:line="240" w:lineRule="auto"/>
        <w:jc w:val="center"/>
        <w:rPr>
          <w:b/>
          <w:sz w:val="52"/>
          <w:szCs w:val="52"/>
        </w:rPr>
      </w:pPr>
      <w:r w:rsidRPr="007657CD">
        <w:rPr>
          <w:b/>
          <w:sz w:val="52"/>
          <w:szCs w:val="52"/>
        </w:rPr>
        <w:t>20</w:t>
      </w:r>
      <w:r w:rsidR="001232FF">
        <w:rPr>
          <w:b/>
          <w:sz w:val="52"/>
          <w:szCs w:val="52"/>
        </w:rPr>
        <w:t>2</w:t>
      </w:r>
      <w:r w:rsidR="00DC7A2D">
        <w:rPr>
          <w:b/>
          <w:sz w:val="52"/>
          <w:szCs w:val="52"/>
        </w:rPr>
        <w:t>2</w:t>
      </w:r>
      <w:r w:rsidR="00C61474">
        <w:rPr>
          <w:b/>
          <w:sz w:val="52"/>
          <w:szCs w:val="52"/>
        </w:rPr>
        <w:t>/</w:t>
      </w:r>
      <w:r w:rsidR="00DC7A2D">
        <w:rPr>
          <w:b/>
          <w:sz w:val="52"/>
          <w:szCs w:val="52"/>
        </w:rPr>
        <w:t>POST</w:t>
      </w:r>
    </w:p>
    <w:p w14:paraId="386A6488" w14:textId="77777777" w:rsidR="000F4546" w:rsidRPr="007657CD" w:rsidRDefault="000F4546">
      <w:pPr>
        <w:spacing w:line="240" w:lineRule="auto"/>
        <w:jc w:val="center"/>
        <w:rPr>
          <w:b/>
          <w:sz w:val="52"/>
          <w:szCs w:val="52"/>
        </w:rPr>
      </w:pPr>
    </w:p>
    <w:p w14:paraId="649F91A5" w14:textId="77777777" w:rsidR="000F4546" w:rsidRPr="007657CD" w:rsidRDefault="000F4546">
      <w:pPr>
        <w:spacing w:line="240" w:lineRule="auto"/>
        <w:jc w:val="center"/>
        <w:rPr>
          <w:b/>
          <w:sz w:val="52"/>
          <w:szCs w:val="52"/>
        </w:rPr>
      </w:pPr>
    </w:p>
    <w:p w14:paraId="58A3486C" w14:textId="77777777" w:rsidR="000F4546" w:rsidRPr="007657CD" w:rsidRDefault="000F4546">
      <w:pPr>
        <w:spacing w:line="240" w:lineRule="auto"/>
        <w:jc w:val="center"/>
        <w:rPr>
          <w:b/>
          <w:sz w:val="52"/>
          <w:szCs w:val="52"/>
        </w:rPr>
      </w:pPr>
    </w:p>
    <w:p w14:paraId="0B1E3D24" w14:textId="77777777" w:rsidR="000F4546" w:rsidRPr="007657CD" w:rsidRDefault="000F4546">
      <w:pPr>
        <w:spacing w:line="240" w:lineRule="auto"/>
        <w:jc w:val="center"/>
        <w:rPr>
          <w:b/>
          <w:sz w:val="52"/>
          <w:szCs w:val="52"/>
        </w:rPr>
      </w:pPr>
    </w:p>
    <w:p w14:paraId="221C42C1" w14:textId="77777777" w:rsidR="000F4546" w:rsidRPr="007657CD" w:rsidRDefault="000F4546">
      <w:pPr>
        <w:spacing w:line="240" w:lineRule="auto"/>
        <w:jc w:val="center"/>
        <w:rPr>
          <w:b/>
          <w:sz w:val="52"/>
          <w:szCs w:val="52"/>
        </w:rPr>
      </w:pPr>
    </w:p>
    <w:p w14:paraId="3139B431" w14:textId="77777777" w:rsidR="000F4546" w:rsidRPr="007657CD" w:rsidRDefault="000F4546">
      <w:pPr>
        <w:spacing w:line="240" w:lineRule="auto"/>
        <w:jc w:val="center"/>
        <w:rPr>
          <w:b/>
          <w:sz w:val="52"/>
          <w:szCs w:val="52"/>
        </w:rPr>
      </w:pPr>
    </w:p>
    <w:p w14:paraId="0DC2799F" w14:textId="77777777" w:rsidR="000F4546" w:rsidRPr="007657CD" w:rsidRDefault="000F4546">
      <w:pPr>
        <w:spacing w:line="240" w:lineRule="auto"/>
        <w:jc w:val="center"/>
        <w:rPr>
          <w:b/>
          <w:sz w:val="52"/>
          <w:szCs w:val="52"/>
        </w:rPr>
      </w:pPr>
    </w:p>
    <w:p w14:paraId="78C0769D" w14:textId="77777777" w:rsidR="000F4546" w:rsidRPr="007657CD" w:rsidRDefault="000F4546">
      <w:pPr>
        <w:spacing w:line="240" w:lineRule="auto"/>
        <w:jc w:val="center"/>
        <w:rPr>
          <w:b/>
          <w:sz w:val="52"/>
          <w:szCs w:val="52"/>
        </w:rPr>
      </w:pPr>
    </w:p>
    <w:p w14:paraId="0A936B89" w14:textId="77777777" w:rsidR="000F4546" w:rsidRPr="007657CD" w:rsidRDefault="000F4546">
      <w:pPr>
        <w:spacing w:line="240" w:lineRule="auto"/>
        <w:jc w:val="center"/>
        <w:rPr>
          <w:b/>
          <w:sz w:val="52"/>
          <w:szCs w:val="52"/>
        </w:rPr>
      </w:pPr>
    </w:p>
    <w:p w14:paraId="54911C0B" w14:textId="77777777" w:rsidR="000F4546" w:rsidRPr="007657CD" w:rsidRDefault="000F4546">
      <w:pPr>
        <w:spacing w:line="240" w:lineRule="auto"/>
        <w:jc w:val="center"/>
        <w:rPr>
          <w:b/>
          <w:sz w:val="52"/>
          <w:szCs w:val="52"/>
        </w:rPr>
      </w:pPr>
    </w:p>
    <w:p w14:paraId="5DEDB174" w14:textId="77777777" w:rsidR="000F4546" w:rsidRPr="007657CD" w:rsidRDefault="000F4546">
      <w:pPr>
        <w:spacing w:line="240" w:lineRule="auto"/>
        <w:jc w:val="center"/>
        <w:rPr>
          <w:b/>
          <w:sz w:val="52"/>
          <w:szCs w:val="52"/>
        </w:rPr>
      </w:pPr>
    </w:p>
    <w:p w14:paraId="02BD98B8" w14:textId="77777777" w:rsidR="000F4546" w:rsidRPr="007657CD" w:rsidRDefault="000F4546">
      <w:pPr>
        <w:spacing w:line="240" w:lineRule="auto"/>
        <w:jc w:val="center"/>
        <w:rPr>
          <w:b/>
          <w:sz w:val="52"/>
          <w:szCs w:val="52"/>
        </w:rPr>
      </w:pPr>
    </w:p>
    <w:p w14:paraId="3E987BB3" w14:textId="77777777" w:rsidR="000F4546" w:rsidRPr="007657CD" w:rsidRDefault="000F4546">
      <w:pPr>
        <w:spacing w:line="240" w:lineRule="auto"/>
        <w:jc w:val="center"/>
        <w:rPr>
          <w:b/>
          <w:sz w:val="52"/>
          <w:szCs w:val="52"/>
        </w:rPr>
      </w:pPr>
    </w:p>
    <w:p w14:paraId="7ACE45FD" w14:textId="77777777" w:rsidR="000F4546" w:rsidRPr="007657CD" w:rsidRDefault="000F4546">
      <w:pPr>
        <w:spacing w:line="240" w:lineRule="auto"/>
        <w:jc w:val="center"/>
        <w:rPr>
          <w:b/>
          <w:sz w:val="52"/>
          <w:szCs w:val="52"/>
        </w:rPr>
      </w:pPr>
    </w:p>
    <w:p w14:paraId="565FE216" w14:textId="77777777" w:rsidR="000F4546" w:rsidRPr="007657CD" w:rsidRDefault="000F4546">
      <w:pPr>
        <w:spacing w:line="240" w:lineRule="auto"/>
        <w:jc w:val="center"/>
        <w:rPr>
          <w:b/>
          <w:sz w:val="52"/>
          <w:szCs w:val="52"/>
        </w:rPr>
      </w:pPr>
    </w:p>
    <w:p w14:paraId="7C371958" w14:textId="7E5C83E3" w:rsidR="003C37CF" w:rsidRPr="007657CD" w:rsidRDefault="003C37CF" w:rsidP="00C72B24">
      <w:pPr>
        <w:spacing w:line="240" w:lineRule="auto"/>
        <w:jc w:val="center"/>
      </w:pPr>
      <w:r>
        <w:rPr>
          <w:b/>
          <w:sz w:val="52"/>
          <w:szCs w:val="52"/>
        </w:rPr>
        <w:t>NAVODILA</w:t>
      </w:r>
      <w:r w:rsidRPr="007657CD">
        <w:rPr>
          <w:b/>
          <w:sz w:val="52"/>
          <w:szCs w:val="52"/>
        </w:rPr>
        <w:t xml:space="preserve"> </w:t>
      </w:r>
      <w:r>
        <w:rPr>
          <w:b/>
          <w:sz w:val="52"/>
          <w:szCs w:val="52"/>
        </w:rPr>
        <w:t>ZA PRIPRAVO PONUDBE ZA SKUPNO JAVNO NAROČILO ZA IZVAJANJE</w:t>
      </w:r>
      <w:r w:rsidR="00C72B24">
        <w:rPr>
          <w:b/>
          <w:sz w:val="52"/>
          <w:szCs w:val="52"/>
        </w:rPr>
        <w:t xml:space="preserve"> OKOLJ</w:t>
      </w:r>
      <w:r w:rsidR="003E75D2">
        <w:rPr>
          <w:b/>
          <w:sz w:val="52"/>
          <w:szCs w:val="52"/>
        </w:rPr>
        <w:t>S</w:t>
      </w:r>
      <w:r w:rsidR="00C72B24">
        <w:rPr>
          <w:b/>
          <w:sz w:val="52"/>
          <w:szCs w:val="52"/>
        </w:rPr>
        <w:t xml:space="preserve">KO MANJ OBREMENJUJOČIH </w:t>
      </w:r>
      <w:r>
        <w:rPr>
          <w:b/>
          <w:sz w:val="52"/>
          <w:szCs w:val="52"/>
        </w:rPr>
        <w:t>POŠTNIH STORITEV Z OZNAKO</w:t>
      </w:r>
      <w:r w:rsidR="00C72B24">
        <w:t xml:space="preserve"> </w:t>
      </w:r>
      <w:r w:rsidR="00C72B24">
        <w:rPr>
          <w:b/>
          <w:sz w:val="52"/>
          <w:szCs w:val="52"/>
        </w:rPr>
        <w:t>2022/POST</w:t>
      </w:r>
    </w:p>
    <w:p w14:paraId="3771447A" w14:textId="77777777" w:rsidR="000F4546" w:rsidRPr="007657CD" w:rsidRDefault="000F4546">
      <w:pPr>
        <w:spacing w:line="240" w:lineRule="auto"/>
        <w:jc w:val="center"/>
        <w:rPr>
          <w:b/>
          <w:sz w:val="52"/>
          <w:szCs w:val="52"/>
        </w:rPr>
      </w:pPr>
    </w:p>
    <w:p w14:paraId="41E661CE" w14:textId="3E42E557" w:rsidR="00C11085" w:rsidRDefault="00C11085">
      <w:pPr>
        <w:spacing w:line="240" w:lineRule="auto"/>
      </w:pPr>
    </w:p>
    <w:p w14:paraId="27651BB7" w14:textId="6CE4FE8A" w:rsidR="00C11085" w:rsidRDefault="00C11085">
      <w:pPr>
        <w:spacing w:line="240" w:lineRule="auto"/>
      </w:pPr>
    </w:p>
    <w:p w14:paraId="2805E3C7" w14:textId="050015A6" w:rsidR="00C11085" w:rsidRDefault="00C11085">
      <w:pPr>
        <w:spacing w:line="240" w:lineRule="auto"/>
      </w:pPr>
    </w:p>
    <w:p w14:paraId="6F4B384D" w14:textId="33BBC840" w:rsidR="00C11085" w:rsidRDefault="00C11085">
      <w:pPr>
        <w:spacing w:line="240" w:lineRule="auto"/>
      </w:pPr>
    </w:p>
    <w:p w14:paraId="45FE16D7" w14:textId="3FBF1CE8" w:rsidR="00C11085" w:rsidRDefault="00C11085">
      <w:pPr>
        <w:spacing w:line="240" w:lineRule="auto"/>
      </w:pPr>
    </w:p>
    <w:p w14:paraId="21C4D237" w14:textId="16C14AF8" w:rsidR="00C11085" w:rsidRDefault="00C11085">
      <w:pPr>
        <w:spacing w:line="240" w:lineRule="auto"/>
      </w:pPr>
    </w:p>
    <w:p w14:paraId="1065CE69" w14:textId="2CAC3C1B" w:rsidR="00C11085" w:rsidRDefault="00C11085">
      <w:pPr>
        <w:spacing w:line="240" w:lineRule="auto"/>
      </w:pPr>
    </w:p>
    <w:p w14:paraId="668AA6DB" w14:textId="70301199" w:rsidR="00C11085" w:rsidRDefault="00C11085">
      <w:pPr>
        <w:spacing w:line="240" w:lineRule="auto"/>
      </w:pPr>
    </w:p>
    <w:p w14:paraId="7F2005F3" w14:textId="0A9146B9" w:rsidR="00C11085" w:rsidRDefault="00C11085">
      <w:pPr>
        <w:spacing w:line="240" w:lineRule="auto"/>
      </w:pPr>
    </w:p>
    <w:p w14:paraId="0252DC09" w14:textId="3FCFFAEB" w:rsidR="00C11085" w:rsidRDefault="00C11085">
      <w:pPr>
        <w:spacing w:line="240" w:lineRule="auto"/>
      </w:pPr>
    </w:p>
    <w:p w14:paraId="28D9E550" w14:textId="4A3EF3AC" w:rsidR="00C11085" w:rsidRDefault="00C11085">
      <w:pPr>
        <w:spacing w:line="240" w:lineRule="auto"/>
      </w:pPr>
    </w:p>
    <w:p w14:paraId="6C16DD81" w14:textId="443C9DC4" w:rsidR="00C11085" w:rsidRDefault="00C11085">
      <w:pPr>
        <w:spacing w:line="240" w:lineRule="auto"/>
      </w:pPr>
    </w:p>
    <w:p w14:paraId="647D4470" w14:textId="34B76D88" w:rsidR="00C11085" w:rsidRDefault="00C11085">
      <w:pPr>
        <w:spacing w:line="240" w:lineRule="auto"/>
      </w:pPr>
    </w:p>
    <w:p w14:paraId="7BF1C302" w14:textId="397908DB" w:rsidR="00C11085" w:rsidRDefault="00C11085">
      <w:pPr>
        <w:spacing w:line="240" w:lineRule="auto"/>
      </w:pPr>
    </w:p>
    <w:p w14:paraId="735583F6" w14:textId="0FAA42D3" w:rsidR="00491DD2" w:rsidRDefault="00491DD2">
      <w:pPr>
        <w:spacing w:line="240" w:lineRule="auto"/>
      </w:pPr>
    </w:p>
    <w:p w14:paraId="11D260F6" w14:textId="4EDE7BB5" w:rsidR="00491DD2" w:rsidRDefault="00491DD2">
      <w:pPr>
        <w:spacing w:line="240" w:lineRule="auto"/>
      </w:pPr>
    </w:p>
    <w:p w14:paraId="483CAD63" w14:textId="5AD4989D" w:rsidR="00491DD2" w:rsidRDefault="00491DD2">
      <w:pPr>
        <w:spacing w:line="240" w:lineRule="auto"/>
      </w:pPr>
    </w:p>
    <w:p w14:paraId="28EF9D39" w14:textId="0B6F538D" w:rsidR="00491DD2" w:rsidRDefault="00491DD2">
      <w:pPr>
        <w:spacing w:line="240" w:lineRule="auto"/>
      </w:pPr>
    </w:p>
    <w:p w14:paraId="48E4F268" w14:textId="123463BD" w:rsidR="00491DD2" w:rsidRDefault="00491DD2">
      <w:pPr>
        <w:spacing w:line="240" w:lineRule="auto"/>
      </w:pPr>
    </w:p>
    <w:p w14:paraId="7EE308F9" w14:textId="66DC24F3" w:rsidR="00491DD2" w:rsidRDefault="00491DD2">
      <w:pPr>
        <w:spacing w:line="240" w:lineRule="auto"/>
      </w:pPr>
    </w:p>
    <w:p w14:paraId="26827F15" w14:textId="77520551" w:rsidR="00491DD2" w:rsidRDefault="00491DD2">
      <w:pPr>
        <w:spacing w:line="240" w:lineRule="auto"/>
      </w:pPr>
    </w:p>
    <w:p w14:paraId="20A2F993" w14:textId="274D4DB4" w:rsidR="00491DD2" w:rsidRDefault="00491DD2">
      <w:pPr>
        <w:spacing w:line="240" w:lineRule="auto"/>
      </w:pPr>
    </w:p>
    <w:p w14:paraId="5BAAA8F0" w14:textId="3D1FE205" w:rsidR="00491DD2" w:rsidRDefault="00491DD2">
      <w:pPr>
        <w:spacing w:line="240" w:lineRule="auto"/>
      </w:pPr>
    </w:p>
    <w:p w14:paraId="0B2EA3B3" w14:textId="174AC141" w:rsidR="00491DD2" w:rsidRDefault="00491DD2">
      <w:pPr>
        <w:spacing w:line="240" w:lineRule="auto"/>
      </w:pPr>
    </w:p>
    <w:p w14:paraId="29E48912" w14:textId="3F6B42B1" w:rsidR="00491DD2" w:rsidRDefault="00491DD2">
      <w:pPr>
        <w:spacing w:line="240" w:lineRule="auto"/>
      </w:pPr>
    </w:p>
    <w:p w14:paraId="26A8527E" w14:textId="77777777" w:rsidR="00740E1E" w:rsidRDefault="00740E1E">
      <w:pPr>
        <w:spacing w:line="240" w:lineRule="auto"/>
      </w:pPr>
    </w:p>
    <w:p w14:paraId="0C2E7AB4" w14:textId="79DAFAE7" w:rsidR="00EF7FEF" w:rsidRPr="00EF7FEF" w:rsidRDefault="00C11085">
      <w:pPr>
        <w:pStyle w:val="Kazalovsebine1"/>
        <w:tabs>
          <w:tab w:val="left" w:pos="600"/>
          <w:tab w:val="right" w:leader="underscore" w:pos="9060"/>
        </w:tabs>
        <w:rPr>
          <w:rFonts w:ascii="Arial" w:eastAsiaTheme="minorEastAsia" w:hAnsi="Arial" w:cs="Arial"/>
          <w:b w:val="0"/>
          <w:bCs w:val="0"/>
          <w:i w:val="0"/>
          <w:iCs w:val="0"/>
          <w:noProof/>
          <w:sz w:val="20"/>
          <w:szCs w:val="20"/>
          <w:lang w:eastAsia="sl-SI"/>
        </w:rPr>
      </w:pPr>
      <w:r w:rsidRPr="00EF7FEF">
        <w:rPr>
          <w:rFonts w:ascii="Arial" w:hAnsi="Arial" w:cs="Arial"/>
          <w:b w:val="0"/>
          <w:bCs w:val="0"/>
          <w:sz w:val="20"/>
          <w:szCs w:val="20"/>
        </w:rPr>
        <w:lastRenderedPageBreak/>
        <w:fldChar w:fldCharType="begin"/>
      </w:r>
      <w:r w:rsidRPr="00EF7FEF">
        <w:rPr>
          <w:rFonts w:ascii="Arial" w:hAnsi="Arial" w:cs="Arial"/>
          <w:b w:val="0"/>
          <w:bCs w:val="0"/>
          <w:sz w:val="20"/>
          <w:szCs w:val="20"/>
        </w:rPr>
        <w:instrText xml:space="preserve"> TOC \o "1-5" \h \z \u </w:instrText>
      </w:r>
      <w:r w:rsidRPr="00EF7FEF">
        <w:rPr>
          <w:rFonts w:ascii="Arial" w:hAnsi="Arial" w:cs="Arial"/>
          <w:b w:val="0"/>
          <w:bCs w:val="0"/>
          <w:sz w:val="20"/>
          <w:szCs w:val="20"/>
        </w:rPr>
        <w:fldChar w:fldCharType="separate"/>
      </w:r>
      <w:hyperlink w:anchor="_Toc115267857" w:history="1">
        <w:r w:rsidR="00EF7FEF" w:rsidRPr="00EF7FEF">
          <w:rPr>
            <w:rStyle w:val="Hiperpovezava"/>
            <w:rFonts w:ascii="Arial" w:hAnsi="Arial" w:cs="Arial"/>
            <w:noProof/>
            <w:sz w:val="20"/>
            <w:szCs w:val="20"/>
            <w:lang w:eastAsia="en-US"/>
          </w:rPr>
          <w:t>1.</w:t>
        </w:r>
        <w:r w:rsidR="00EF7FEF" w:rsidRPr="00EF7FEF">
          <w:rPr>
            <w:rFonts w:ascii="Arial" w:eastAsiaTheme="minorEastAsia" w:hAnsi="Arial" w:cs="Arial"/>
            <w:b w:val="0"/>
            <w:bCs w:val="0"/>
            <w:i w:val="0"/>
            <w:iCs w:val="0"/>
            <w:noProof/>
            <w:sz w:val="20"/>
            <w:szCs w:val="20"/>
            <w:lang w:eastAsia="sl-SI"/>
          </w:rPr>
          <w:tab/>
        </w:r>
        <w:r w:rsidR="00EF7FEF" w:rsidRPr="00EF7FEF">
          <w:rPr>
            <w:rStyle w:val="Hiperpovezava"/>
            <w:rFonts w:ascii="Arial" w:hAnsi="Arial" w:cs="Arial"/>
            <w:noProof/>
            <w:sz w:val="20"/>
            <w:szCs w:val="20"/>
            <w:lang w:eastAsia="en-US"/>
          </w:rPr>
          <w:t>NAROČNIK</w:t>
        </w:r>
        <w:r w:rsidR="00EF7FEF" w:rsidRPr="00EF7FEF">
          <w:rPr>
            <w:rFonts w:ascii="Arial" w:hAnsi="Arial" w:cs="Arial"/>
            <w:noProof/>
            <w:webHidden/>
            <w:sz w:val="20"/>
            <w:szCs w:val="20"/>
          </w:rPr>
          <w:tab/>
        </w:r>
        <w:r w:rsidR="00EF7FEF" w:rsidRPr="00EF7FEF">
          <w:rPr>
            <w:rFonts w:ascii="Arial" w:hAnsi="Arial" w:cs="Arial"/>
            <w:noProof/>
            <w:webHidden/>
            <w:sz w:val="20"/>
            <w:szCs w:val="20"/>
          </w:rPr>
          <w:fldChar w:fldCharType="begin"/>
        </w:r>
        <w:r w:rsidR="00EF7FEF" w:rsidRPr="00EF7FEF">
          <w:rPr>
            <w:rFonts w:ascii="Arial" w:hAnsi="Arial" w:cs="Arial"/>
            <w:noProof/>
            <w:webHidden/>
            <w:sz w:val="20"/>
            <w:szCs w:val="20"/>
          </w:rPr>
          <w:instrText xml:space="preserve"> PAGEREF _Toc115267857 \h </w:instrText>
        </w:r>
        <w:r w:rsidR="00EF7FEF" w:rsidRPr="00EF7FEF">
          <w:rPr>
            <w:rFonts w:ascii="Arial" w:hAnsi="Arial" w:cs="Arial"/>
            <w:noProof/>
            <w:webHidden/>
            <w:sz w:val="20"/>
            <w:szCs w:val="20"/>
          </w:rPr>
        </w:r>
        <w:r w:rsidR="00EF7FEF" w:rsidRPr="00EF7FEF">
          <w:rPr>
            <w:rFonts w:ascii="Arial" w:hAnsi="Arial" w:cs="Arial"/>
            <w:noProof/>
            <w:webHidden/>
            <w:sz w:val="20"/>
            <w:szCs w:val="20"/>
          </w:rPr>
          <w:fldChar w:fldCharType="separate"/>
        </w:r>
        <w:r w:rsidR="00EF7FEF" w:rsidRPr="00EF7FEF">
          <w:rPr>
            <w:rFonts w:ascii="Arial" w:hAnsi="Arial" w:cs="Arial"/>
            <w:noProof/>
            <w:webHidden/>
            <w:sz w:val="20"/>
            <w:szCs w:val="20"/>
          </w:rPr>
          <w:t>4</w:t>
        </w:r>
        <w:r w:rsidR="00EF7FEF" w:rsidRPr="00EF7FEF">
          <w:rPr>
            <w:rFonts w:ascii="Arial" w:hAnsi="Arial" w:cs="Arial"/>
            <w:noProof/>
            <w:webHidden/>
            <w:sz w:val="20"/>
            <w:szCs w:val="20"/>
          </w:rPr>
          <w:fldChar w:fldCharType="end"/>
        </w:r>
      </w:hyperlink>
    </w:p>
    <w:p w14:paraId="6E25F6D9" w14:textId="2F8DD9DF" w:rsidR="00EF7FEF" w:rsidRPr="00EF7FEF" w:rsidRDefault="004A7A03">
      <w:pPr>
        <w:pStyle w:val="Kazalovsebine1"/>
        <w:tabs>
          <w:tab w:val="left" w:pos="600"/>
          <w:tab w:val="right" w:leader="underscore" w:pos="9060"/>
        </w:tabs>
        <w:rPr>
          <w:rFonts w:ascii="Arial" w:eastAsiaTheme="minorEastAsia" w:hAnsi="Arial" w:cs="Arial"/>
          <w:b w:val="0"/>
          <w:bCs w:val="0"/>
          <w:i w:val="0"/>
          <w:iCs w:val="0"/>
          <w:noProof/>
          <w:sz w:val="20"/>
          <w:szCs w:val="20"/>
          <w:lang w:eastAsia="sl-SI"/>
        </w:rPr>
      </w:pPr>
      <w:hyperlink w:anchor="_Toc115267858" w:history="1">
        <w:r w:rsidR="00EF7FEF" w:rsidRPr="00EF7FEF">
          <w:rPr>
            <w:rStyle w:val="Hiperpovezava"/>
            <w:rFonts w:ascii="Arial" w:hAnsi="Arial" w:cs="Arial"/>
            <w:noProof/>
            <w:sz w:val="20"/>
            <w:szCs w:val="20"/>
          </w:rPr>
          <w:t>2.</w:t>
        </w:r>
        <w:r w:rsidR="00EF7FEF" w:rsidRPr="00EF7FEF">
          <w:rPr>
            <w:rFonts w:ascii="Arial" w:eastAsiaTheme="minorEastAsia" w:hAnsi="Arial" w:cs="Arial"/>
            <w:b w:val="0"/>
            <w:bCs w:val="0"/>
            <w:i w:val="0"/>
            <w:iCs w:val="0"/>
            <w:noProof/>
            <w:sz w:val="20"/>
            <w:szCs w:val="20"/>
            <w:lang w:eastAsia="sl-SI"/>
          </w:rPr>
          <w:tab/>
        </w:r>
        <w:r w:rsidR="00EF7FEF" w:rsidRPr="00EF7FEF">
          <w:rPr>
            <w:rStyle w:val="Hiperpovezava"/>
            <w:rFonts w:ascii="Arial" w:hAnsi="Arial" w:cs="Arial"/>
            <w:noProof/>
            <w:sz w:val="20"/>
            <w:szCs w:val="20"/>
            <w:lang w:eastAsia="en-US"/>
          </w:rPr>
          <w:t>OZNAKA</w:t>
        </w:r>
        <w:r w:rsidR="00EF7FEF" w:rsidRPr="00EF7FEF">
          <w:rPr>
            <w:rStyle w:val="Hiperpovezava"/>
            <w:rFonts w:ascii="Arial" w:hAnsi="Arial" w:cs="Arial"/>
            <w:noProof/>
            <w:sz w:val="20"/>
            <w:szCs w:val="20"/>
          </w:rPr>
          <w:t xml:space="preserve"> IN PREDMET NAROČILA</w:t>
        </w:r>
        <w:r w:rsidR="00EF7FEF" w:rsidRPr="00EF7FEF">
          <w:rPr>
            <w:rFonts w:ascii="Arial" w:hAnsi="Arial" w:cs="Arial"/>
            <w:noProof/>
            <w:webHidden/>
            <w:sz w:val="20"/>
            <w:szCs w:val="20"/>
          </w:rPr>
          <w:tab/>
        </w:r>
        <w:r w:rsidR="00EF7FEF" w:rsidRPr="00EF7FEF">
          <w:rPr>
            <w:rFonts w:ascii="Arial" w:hAnsi="Arial" w:cs="Arial"/>
            <w:noProof/>
            <w:webHidden/>
            <w:sz w:val="20"/>
            <w:szCs w:val="20"/>
          </w:rPr>
          <w:fldChar w:fldCharType="begin"/>
        </w:r>
        <w:r w:rsidR="00EF7FEF" w:rsidRPr="00EF7FEF">
          <w:rPr>
            <w:rFonts w:ascii="Arial" w:hAnsi="Arial" w:cs="Arial"/>
            <w:noProof/>
            <w:webHidden/>
            <w:sz w:val="20"/>
            <w:szCs w:val="20"/>
          </w:rPr>
          <w:instrText xml:space="preserve"> PAGEREF _Toc115267858 \h </w:instrText>
        </w:r>
        <w:r w:rsidR="00EF7FEF" w:rsidRPr="00EF7FEF">
          <w:rPr>
            <w:rFonts w:ascii="Arial" w:hAnsi="Arial" w:cs="Arial"/>
            <w:noProof/>
            <w:webHidden/>
            <w:sz w:val="20"/>
            <w:szCs w:val="20"/>
          </w:rPr>
        </w:r>
        <w:r w:rsidR="00EF7FEF" w:rsidRPr="00EF7FEF">
          <w:rPr>
            <w:rFonts w:ascii="Arial" w:hAnsi="Arial" w:cs="Arial"/>
            <w:noProof/>
            <w:webHidden/>
            <w:sz w:val="20"/>
            <w:szCs w:val="20"/>
          </w:rPr>
          <w:fldChar w:fldCharType="separate"/>
        </w:r>
        <w:r w:rsidR="00EF7FEF" w:rsidRPr="00EF7FEF">
          <w:rPr>
            <w:rFonts w:ascii="Arial" w:hAnsi="Arial" w:cs="Arial"/>
            <w:noProof/>
            <w:webHidden/>
            <w:sz w:val="20"/>
            <w:szCs w:val="20"/>
          </w:rPr>
          <w:t>4</w:t>
        </w:r>
        <w:r w:rsidR="00EF7FEF" w:rsidRPr="00EF7FEF">
          <w:rPr>
            <w:rFonts w:ascii="Arial" w:hAnsi="Arial" w:cs="Arial"/>
            <w:noProof/>
            <w:webHidden/>
            <w:sz w:val="20"/>
            <w:szCs w:val="20"/>
          </w:rPr>
          <w:fldChar w:fldCharType="end"/>
        </w:r>
      </w:hyperlink>
    </w:p>
    <w:p w14:paraId="417BCA29" w14:textId="494FEE3C" w:rsidR="00EF7FEF" w:rsidRPr="00EF7FEF" w:rsidRDefault="004A7A03">
      <w:pPr>
        <w:pStyle w:val="Kazalovsebine1"/>
        <w:tabs>
          <w:tab w:val="left" w:pos="600"/>
          <w:tab w:val="right" w:leader="underscore" w:pos="9060"/>
        </w:tabs>
        <w:rPr>
          <w:rFonts w:ascii="Arial" w:eastAsiaTheme="minorEastAsia" w:hAnsi="Arial" w:cs="Arial"/>
          <w:b w:val="0"/>
          <w:bCs w:val="0"/>
          <w:i w:val="0"/>
          <w:iCs w:val="0"/>
          <w:noProof/>
          <w:sz w:val="20"/>
          <w:szCs w:val="20"/>
          <w:lang w:eastAsia="sl-SI"/>
        </w:rPr>
      </w:pPr>
      <w:hyperlink w:anchor="_Toc115267859" w:history="1">
        <w:r w:rsidR="00EF7FEF" w:rsidRPr="00EF7FEF">
          <w:rPr>
            <w:rStyle w:val="Hiperpovezava"/>
            <w:rFonts w:ascii="Arial" w:hAnsi="Arial" w:cs="Arial"/>
            <w:noProof/>
            <w:sz w:val="20"/>
            <w:szCs w:val="20"/>
          </w:rPr>
          <w:t>3.</w:t>
        </w:r>
        <w:r w:rsidR="00EF7FEF" w:rsidRPr="00EF7FEF">
          <w:rPr>
            <w:rFonts w:ascii="Arial" w:eastAsiaTheme="minorEastAsia" w:hAnsi="Arial" w:cs="Arial"/>
            <w:b w:val="0"/>
            <w:bCs w:val="0"/>
            <w:i w:val="0"/>
            <w:iCs w:val="0"/>
            <w:noProof/>
            <w:sz w:val="20"/>
            <w:szCs w:val="20"/>
            <w:lang w:eastAsia="sl-SI"/>
          </w:rPr>
          <w:tab/>
        </w:r>
        <w:r w:rsidR="00EF7FEF" w:rsidRPr="00EF7FEF">
          <w:rPr>
            <w:rStyle w:val="Hiperpovezava"/>
            <w:rFonts w:ascii="Arial" w:hAnsi="Arial" w:cs="Arial"/>
            <w:noProof/>
            <w:sz w:val="20"/>
            <w:szCs w:val="20"/>
            <w:lang w:eastAsia="en-US"/>
          </w:rPr>
          <w:t>NAČIN</w:t>
        </w:r>
        <w:r w:rsidR="00EF7FEF" w:rsidRPr="00EF7FEF">
          <w:rPr>
            <w:rStyle w:val="Hiperpovezava"/>
            <w:rFonts w:ascii="Arial" w:hAnsi="Arial" w:cs="Arial"/>
            <w:noProof/>
            <w:sz w:val="20"/>
            <w:szCs w:val="20"/>
          </w:rPr>
          <w:t xml:space="preserve"> ODDAJE NAROČILA</w:t>
        </w:r>
        <w:r w:rsidR="00EF7FEF" w:rsidRPr="00EF7FEF">
          <w:rPr>
            <w:rFonts w:ascii="Arial" w:hAnsi="Arial" w:cs="Arial"/>
            <w:noProof/>
            <w:webHidden/>
            <w:sz w:val="20"/>
            <w:szCs w:val="20"/>
          </w:rPr>
          <w:tab/>
        </w:r>
        <w:r w:rsidR="00EF7FEF" w:rsidRPr="00EF7FEF">
          <w:rPr>
            <w:rFonts w:ascii="Arial" w:hAnsi="Arial" w:cs="Arial"/>
            <w:noProof/>
            <w:webHidden/>
            <w:sz w:val="20"/>
            <w:szCs w:val="20"/>
          </w:rPr>
          <w:fldChar w:fldCharType="begin"/>
        </w:r>
        <w:r w:rsidR="00EF7FEF" w:rsidRPr="00EF7FEF">
          <w:rPr>
            <w:rFonts w:ascii="Arial" w:hAnsi="Arial" w:cs="Arial"/>
            <w:noProof/>
            <w:webHidden/>
            <w:sz w:val="20"/>
            <w:szCs w:val="20"/>
          </w:rPr>
          <w:instrText xml:space="preserve"> PAGEREF _Toc115267859 \h </w:instrText>
        </w:r>
        <w:r w:rsidR="00EF7FEF" w:rsidRPr="00EF7FEF">
          <w:rPr>
            <w:rFonts w:ascii="Arial" w:hAnsi="Arial" w:cs="Arial"/>
            <w:noProof/>
            <w:webHidden/>
            <w:sz w:val="20"/>
            <w:szCs w:val="20"/>
          </w:rPr>
        </w:r>
        <w:r w:rsidR="00EF7FEF" w:rsidRPr="00EF7FEF">
          <w:rPr>
            <w:rFonts w:ascii="Arial" w:hAnsi="Arial" w:cs="Arial"/>
            <w:noProof/>
            <w:webHidden/>
            <w:sz w:val="20"/>
            <w:szCs w:val="20"/>
          </w:rPr>
          <w:fldChar w:fldCharType="separate"/>
        </w:r>
        <w:r w:rsidR="00EF7FEF" w:rsidRPr="00EF7FEF">
          <w:rPr>
            <w:rFonts w:ascii="Arial" w:hAnsi="Arial" w:cs="Arial"/>
            <w:noProof/>
            <w:webHidden/>
            <w:sz w:val="20"/>
            <w:szCs w:val="20"/>
          </w:rPr>
          <w:t>4</w:t>
        </w:r>
        <w:r w:rsidR="00EF7FEF" w:rsidRPr="00EF7FEF">
          <w:rPr>
            <w:rFonts w:ascii="Arial" w:hAnsi="Arial" w:cs="Arial"/>
            <w:noProof/>
            <w:webHidden/>
            <w:sz w:val="20"/>
            <w:szCs w:val="20"/>
          </w:rPr>
          <w:fldChar w:fldCharType="end"/>
        </w:r>
      </w:hyperlink>
    </w:p>
    <w:p w14:paraId="45074CF4" w14:textId="2D995140" w:rsidR="00EF7FEF" w:rsidRPr="00EF7FEF" w:rsidRDefault="004A7A03">
      <w:pPr>
        <w:pStyle w:val="Kazalovsebine1"/>
        <w:tabs>
          <w:tab w:val="left" w:pos="600"/>
          <w:tab w:val="right" w:leader="underscore" w:pos="9060"/>
        </w:tabs>
        <w:rPr>
          <w:rFonts w:ascii="Arial" w:eastAsiaTheme="minorEastAsia" w:hAnsi="Arial" w:cs="Arial"/>
          <w:b w:val="0"/>
          <w:bCs w:val="0"/>
          <w:i w:val="0"/>
          <w:iCs w:val="0"/>
          <w:noProof/>
          <w:sz w:val="20"/>
          <w:szCs w:val="20"/>
          <w:lang w:eastAsia="sl-SI"/>
        </w:rPr>
      </w:pPr>
      <w:hyperlink w:anchor="_Toc115267860" w:history="1">
        <w:r w:rsidR="00EF7FEF" w:rsidRPr="00EF7FEF">
          <w:rPr>
            <w:rStyle w:val="Hiperpovezava"/>
            <w:rFonts w:ascii="Arial" w:hAnsi="Arial" w:cs="Arial"/>
            <w:noProof/>
            <w:sz w:val="20"/>
            <w:szCs w:val="20"/>
            <w:lang w:eastAsia="en-US"/>
          </w:rPr>
          <w:t>4.</w:t>
        </w:r>
        <w:r w:rsidR="00EF7FEF" w:rsidRPr="00EF7FEF">
          <w:rPr>
            <w:rFonts w:ascii="Arial" w:eastAsiaTheme="minorEastAsia" w:hAnsi="Arial" w:cs="Arial"/>
            <w:b w:val="0"/>
            <w:bCs w:val="0"/>
            <w:i w:val="0"/>
            <w:iCs w:val="0"/>
            <w:noProof/>
            <w:sz w:val="20"/>
            <w:szCs w:val="20"/>
            <w:lang w:eastAsia="sl-SI"/>
          </w:rPr>
          <w:tab/>
        </w:r>
        <w:r w:rsidR="00EF7FEF" w:rsidRPr="00EF7FEF">
          <w:rPr>
            <w:rStyle w:val="Hiperpovezava"/>
            <w:rFonts w:ascii="Arial" w:hAnsi="Arial" w:cs="Arial"/>
            <w:noProof/>
            <w:sz w:val="20"/>
            <w:szCs w:val="20"/>
            <w:lang w:eastAsia="en-US"/>
          </w:rPr>
          <w:t>ROK IN NAČIN PREDLOŽITVE PONUDBE</w:t>
        </w:r>
        <w:r w:rsidR="00EF7FEF" w:rsidRPr="00EF7FEF">
          <w:rPr>
            <w:rFonts w:ascii="Arial" w:hAnsi="Arial" w:cs="Arial"/>
            <w:noProof/>
            <w:webHidden/>
            <w:sz w:val="20"/>
            <w:szCs w:val="20"/>
          </w:rPr>
          <w:tab/>
        </w:r>
        <w:r w:rsidR="00EF7FEF" w:rsidRPr="00EF7FEF">
          <w:rPr>
            <w:rFonts w:ascii="Arial" w:hAnsi="Arial" w:cs="Arial"/>
            <w:noProof/>
            <w:webHidden/>
            <w:sz w:val="20"/>
            <w:szCs w:val="20"/>
          </w:rPr>
          <w:fldChar w:fldCharType="begin"/>
        </w:r>
        <w:r w:rsidR="00EF7FEF" w:rsidRPr="00EF7FEF">
          <w:rPr>
            <w:rFonts w:ascii="Arial" w:hAnsi="Arial" w:cs="Arial"/>
            <w:noProof/>
            <w:webHidden/>
            <w:sz w:val="20"/>
            <w:szCs w:val="20"/>
          </w:rPr>
          <w:instrText xml:space="preserve"> PAGEREF _Toc115267860 \h </w:instrText>
        </w:r>
        <w:r w:rsidR="00EF7FEF" w:rsidRPr="00EF7FEF">
          <w:rPr>
            <w:rFonts w:ascii="Arial" w:hAnsi="Arial" w:cs="Arial"/>
            <w:noProof/>
            <w:webHidden/>
            <w:sz w:val="20"/>
            <w:szCs w:val="20"/>
          </w:rPr>
        </w:r>
        <w:r w:rsidR="00EF7FEF" w:rsidRPr="00EF7FEF">
          <w:rPr>
            <w:rFonts w:ascii="Arial" w:hAnsi="Arial" w:cs="Arial"/>
            <w:noProof/>
            <w:webHidden/>
            <w:sz w:val="20"/>
            <w:szCs w:val="20"/>
          </w:rPr>
          <w:fldChar w:fldCharType="separate"/>
        </w:r>
        <w:r w:rsidR="00EF7FEF" w:rsidRPr="00EF7FEF">
          <w:rPr>
            <w:rFonts w:ascii="Arial" w:hAnsi="Arial" w:cs="Arial"/>
            <w:noProof/>
            <w:webHidden/>
            <w:sz w:val="20"/>
            <w:szCs w:val="20"/>
          </w:rPr>
          <w:t>4</w:t>
        </w:r>
        <w:r w:rsidR="00EF7FEF" w:rsidRPr="00EF7FEF">
          <w:rPr>
            <w:rFonts w:ascii="Arial" w:hAnsi="Arial" w:cs="Arial"/>
            <w:noProof/>
            <w:webHidden/>
            <w:sz w:val="20"/>
            <w:szCs w:val="20"/>
          </w:rPr>
          <w:fldChar w:fldCharType="end"/>
        </w:r>
      </w:hyperlink>
    </w:p>
    <w:p w14:paraId="4420001C" w14:textId="28CE8A71" w:rsidR="00EF7FEF" w:rsidRPr="00EF7FEF" w:rsidRDefault="004A7A03">
      <w:pPr>
        <w:pStyle w:val="Kazalovsebine1"/>
        <w:tabs>
          <w:tab w:val="left" w:pos="600"/>
          <w:tab w:val="right" w:leader="underscore" w:pos="9060"/>
        </w:tabs>
        <w:rPr>
          <w:rFonts w:ascii="Arial" w:eastAsiaTheme="minorEastAsia" w:hAnsi="Arial" w:cs="Arial"/>
          <w:b w:val="0"/>
          <w:bCs w:val="0"/>
          <w:i w:val="0"/>
          <w:iCs w:val="0"/>
          <w:noProof/>
          <w:sz w:val="20"/>
          <w:szCs w:val="20"/>
          <w:lang w:eastAsia="sl-SI"/>
        </w:rPr>
      </w:pPr>
      <w:hyperlink w:anchor="_Toc115267861" w:history="1">
        <w:r w:rsidR="00EF7FEF" w:rsidRPr="00EF7FEF">
          <w:rPr>
            <w:rStyle w:val="Hiperpovezava"/>
            <w:rFonts w:ascii="Arial" w:hAnsi="Arial" w:cs="Arial"/>
            <w:noProof/>
            <w:sz w:val="20"/>
            <w:szCs w:val="20"/>
            <w:lang w:eastAsia="en-US"/>
          </w:rPr>
          <w:t>5.</w:t>
        </w:r>
        <w:r w:rsidR="00EF7FEF" w:rsidRPr="00EF7FEF">
          <w:rPr>
            <w:rFonts w:ascii="Arial" w:eastAsiaTheme="minorEastAsia" w:hAnsi="Arial" w:cs="Arial"/>
            <w:b w:val="0"/>
            <w:bCs w:val="0"/>
            <w:i w:val="0"/>
            <w:iCs w:val="0"/>
            <w:noProof/>
            <w:sz w:val="20"/>
            <w:szCs w:val="20"/>
            <w:lang w:eastAsia="sl-SI"/>
          </w:rPr>
          <w:tab/>
        </w:r>
        <w:r w:rsidR="00EF7FEF" w:rsidRPr="00EF7FEF">
          <w:rPr>
            <w:rStyle w:val="Hiperpovezava"/>
            <w:rFonts w:ascii="Arial" w:hAnsi="Arial" w:cs="Arial"/>
            <w:noProof/>
            <w:sz w:val="20"/>
            <w:szCs w:val="20"/>
            <w:lang w:eastAsia="en-US"/>
          </w:rPr>
          <w:t>INFORMACIJE V ZVEZI Z ODPIRANJEM PONUDB</w:t>
        </w:r>
        <w:r w:rsidR="00EF7FEF" w:rsidRPr="00EF7FEF">
          <w:rPr>
            <w:rFonts w:ascii="Arial" w:hAnsi="Arial" w:cs="Arial"/>
            <w:noProof/>
            <w:webHidden/>
            <w:sz w:val="20"/>
            <w:szCs w:val="20"/>
          </w:rPr>
          <w:tab/>
        </w:r>
        <w:r w:rsidR="00EF7FEF" w:rsidRPr="00EF7FEF">
          <w:rPr>
            <w:rFonts w:ascii="Arial" w:hAnsi="Arial" w:cs="Arial"/>
            <w:noProof/>
            <w:webHidden/>
            <w:sz w:val="20"/>
            <w:szCs w:val="20"/>
          </w:rPr>
          <w:fldChar w:fldCharType="begin"/>
        </w:r>
        <w:r w:rsidR="00EF7FEF" w:rsidRPr="00EF7FEF">
          <w:rPr>
            <w:rFonts w:ascii="Arial" w:hAnsi="Arial" w:cs="Arial"/>
            <w:noProof/>
            <w:webHidden/>
            <w:sz w:val="20"/>
            <w:szCs w:val="20"/>
          </w:rPr>
          <w:instrText xml:space="preserve"> PAGEREF _Toc115267861 \h </w:instrText>
        </w:r>
        <w:r w:rsidR="00EF7FEF" w:rsidRPr="00EF7FEF">
          <w:rPr>
            <w:rFonts w:ascii="Arial" w:hAnsi="Arial" w:cs="Arial"/>
            <w:noProof/>
            <w:webHidden/>
            <w:sz w:val="20"/>
            <w:szCs w:val="20"/>
          </w:rPr>
        </w:r>
        <w:r w:rsidR="00EF7FEF" w:rsidRPr="00EF7FEF">
          <w:rPr>
            <w:rFonts w:ascii="Arial" w:hAnsi="Arial" w:cs="Arial"/>
            <w:noProof/>
            <w:webHidden/>
            <w:sz w:val="20"/>
            <w:szCs w:val="20"/>
          </w:rPr>
          <w:fldChar w:fldCharType="separate"/>
        </w:r>
        <w:r w:rsidR="00EF7FEF" w:rsidRPr="00EF7FEF">
          <w:rPr>
            <w:rFonts w:ascii="Arial" w:hAnsi="Arial" w:cs="Arial"/>
            <w:noProof/>
            <w:webHidden/>
            <w:sz w:val="20"/>
            <w:szCs w:val="20"/>
          </w:rPr>
          <w:t>5</w:t>
        </w:r>
        <w:r w:rsidR="00EF7FEF" w:rsidRPr="00EF7FEF">
          <w:rPr>
            <w:rFonts w:ascii="Arial" w:hAnsi="Arial" w:cs="Arial"/>
            <w:noProof/>
            <w:webHidden/>
            <w:sz w:val="20"/>
            <w:szCs w:val="20"/>
          </w:rPr>
          <w:fldChar w:fldCharType="end"/>
        </w:r>
      </w:hyperlink>
    </w:p>
    <w:p w14:paraId="1AB1195A" w14:textId="645F9C41" w:rsidR="00EF7FEF" w:rsidRPr="00EF7FEF" w:rsidRDefault="004A7A03">
      <w:pPr>
        <w:pStyle w:val="Kazalovsebine1"/>
        <w:tabs>
          <w:tab w:val="left" w:pos="600"/>
          <w:tab w:val="right" w:leader="underscore" w:pos="9060"/>
        </w:tabs>
        <w:rPr>
          <w:rFonts w:ascii="Arial" w:eastAsiaTheme="minorEastAsia" w:hAnsi="Arial" w:cs="Arial"/>
          <w:b w:val="0"/>
          <w:bCs w:val="0"/>
          <w:i w:val="0"/>
          <w:iCs w:val="0"/>
          <w:noProof/>
          <w:sz w:val="20"/>
          <w:szCs w:val="20"/>
          <w:lang w:eastAsia="sl-SI"/>
        </w:rPr>
      </w:pPr>
      <w:hyperlink w:anchor="_Toc115267862" w:history="1">
        <w:r w:rsidR="00EF7FEF" w:rsidRPr="00EF7FEF">
          <w:rPr>
            <w:rStyle w:val="Hiperpovezava"/>
            <w:rFonts w:ascii="Arial" w:hAnsi="Arial" w:cs="Arial"/>
            <w:noProof/>
            <w:sz w:val="20"/>
            <w:szCs w:val="20"/>
            <w:lang w:eastAsia="en-US"/>
          </w:rPr>
          <w:t>6.</w:t>
        </w:r>
        <w:r w:rsidR="00EF7FEF" w:rsidRPr="00EF7FEF">
          <w:rPr>
            <w:rFonts w:ascii="Arial" w:eastAsiaTheme="minorEastAsia" w:hAnsi="Arial" w:cs="Arial"/>
            <w:b w:val="0"/>
            <w:bCs w:val="0"/>
            <w:i w:val="0"/>
            <w:iCs w:val="0"/>
            <w:noProof/>
            <w:sz w:val="20"/>
            <w:szCs w:val="20"/>
            <w:lang w:eastAsia="sl-SI"/>
          </w:rPr>
          <w:tab/>
        </w:r>
        <w:r w:rsidR="00EF7FEF" w:rsidRPr="00EF7FEF">
          <w:rPr>
            <w:rStyle w:val="Hiperpovezava"/>
            <w:rFonts w:ascii="Arial" w:hAnsi="Arial" w:cs="Arial"/>
            <w:noProof/>
            <w:sz w:val="20"/>
            <w:szCs w:val="20"/>
            <w:lang w:eastAsia="en-US"/>
          </w:rPr>
          <w:t>PRAVNA PODLAGA</w:t>
        </w:r>
        <w:r w:rsidR="00EF7FEF" w:rsidRPr="00EF7FEF">
          <w:rPr>
            <w:rFonts w:ascii="Arial" w:hAnsi="Arial" w:cs="Arial"/>
            <w:noProof/>
            <w:webHidden/>
            <w:sz w:val="20"/>
            <w:szCs w:val="20"/>
          </w:rPr>
          <w:tab/>
        </w:r>
        <w:r w:rsidR="00EF7FEF" w:rsidRPr="00EF7FEF">
          <w:rPr>
            <w:rFonts w:ascii="Arial" w:hAnsi="Arial" w:cs="Arial"/>
            <w:noProof/>
            <w:webHidden/>
            <w:sz w:val="20"/>
            <w:szCs w:val="20"/>
          </w:rPr>
          <w:fldChar w:fldCharType="begin"/>
        </w:r>
        <w:r w:rsidR="00EF7FEF" w:rsidRPr="00EF7FEF">
          <w:rPr>
            <w:rFonts w:ascii="Arial" w:hAnsi="Arial" w:cs="Arial"/>
            <w:noProof/>
            <w:webHidden/>
            <w:sz w:val="20"/>
            <w:szCs w:val="20"/>
          </w:rPr>
          <w:instrText xml:space="preserve"> PAGEREF _Toc115267862 \h </w:instrText>
        </w:r>
        <w:r w:rsidR="00EF7FEF" w:rsidRPr="00EF7FEF">
          <w:rPr>
            <w:rFonts w:ascii="Arial" w:hAnsi="Arial" w:cs="Arial"/>
            <w:noProof/>
            <w:webHidden/>
            <w:sz w:val="20"/>
            <w:szCs w:val="20"/>
          </w:rPr>
        </w:r>
        <w:r w:rsidR="00EF7FEF" w:rsidRPr="00EF7FEF">
          <w:rPr>
            <w:rFonts w:ascii="Arial" w:hAnsi="Arial" w:cs="Arial"/>
            <w:noProof/>
            <w:webHidden/>
            <w:sz w:val="20"/>
            <w:szCs w:val="20"/>
          </w:rPr>
          <w:fldChar w:fldCharType="separate"/>
        </w:r>
        <w:r w:rsidR="00EF7FEF" w:rsidRPr="00EF7FEF">
          <w:rPr>
            <w:rFonts w:ascii="Arial" w:hAnsi="Arial" w:cs="Arial"/>
            <w:noProof/>
            <w:webHidden/>
            <w:sz w:val="20"/>
            <w:szCs w:val="20"/>
          </w:rPr>
          <w:t>5</w:t>
        </w:r>
        <w:r w:rsidR="00EF7FEF" w:rsidRPr="00EF7FEF">
          <w:rPr>
            <w:rFonts w:ascii="Arial" w:hAnsi="Arial" w:cs="Arial"/>
            <w:noProof/>
            <w:webHidden/>
            <w:sz w:val="20"/>
            <w:szCs w:val="20"/>
          </w:rPr>
          <w:fldChar w:fldCharType="end"/>
        </w:r>
      </w:hyperlink>
    </w:p>
    <w:p w14:paraId="172649BF" w14:textId="4332FCF0" w:rsidR="00EF7FEF" w:rsidRPr="00EF7FEF" w:rsidRDefault="004A7A03">
      <w:pPr>
        <w:pStyle w:val="Kazalovsebine1"/>
        <w:tabs>
          <w:tab w:val="left" w:pos="600"/>
          <w:tab w:val="right" w:leader="underscore" w:pos="9060"/>
        </w:tabs>
        <w:rPr>
          <w:rFonts w:ascii="Arial" w:eastAsiaTheme="minorEastAsia" w:hAnsi="Arial" w:cs="Arial"/>
          <w:b w:val="0"/>
          <w:bCs w:val="0"/>
          <w:i w:val="0"/>
          <w:iCs w:val="0"/>
          <w:noProof/>
          <w:sz w:val="20"/>
          <w:szCs w:val="20"/>
          <w:lang w:eastAsia="sl-SI"/>
        </w:rPr>
      </w:pPr>
      <w:hyperlink w:anchor="_Toc115267863" w:history="1">
        <w:r w:rsidR="00EF7FEF" w:rsidRPr="00EF7FEF">
          <w:rPr>
            <w:rStyle w:val="Hiperpovezava"/>
            <w:rFonts w:ascii="Arial" w:hAnsi="Arial" w:cs="Arial"/>
            <w:noProof/>
            <w:sz w:val="20"/>
            <w:szCs w:val="20"/>
            <w:lang w:eastAsia="en-US"/>
          </w:rPr>
          <w:t>7.</w:t>
        </w:r>
        <w:r w:rsidR="00EF7FEF" w:rsidRPr="00EF7FEF">
          <w:rPr>
            <w:rFonts w:ascii="Arial" w:eastAsiaTheme="minorEastAsia" w:hAnsi="Arial" w:cs="Arial"/>
            <w:b w:val="0"/>
            <w:bCs w:val="0"/>
            <w:i w:val="0"/>
            <w:iCs w:val="0"/>
            <w:noProof/>
            <w:sz w:val="20"/>
            <w:szCs w:val="20"/>
            <w:lang w:eastAsia="sl-SI"/>
          </w:rPr>
          <w:tab/>
        </w:r>
        <w:r w:rsidR="00EF7FEF" w:rsidRPr="00EF7FEF">
          <w:rPr>
            <w:rStyle w:val="Hiperpovezava"/>
            <w:rFonts w:ascii="Arial" w:hAnsi="Arial" w:cs="Arial"/>
            <w:noProof/>
            <w:sz w:val="20"/>
            <w:szCs w:val="20"/>
            <w:lang w:eastAsia="en-US"/>
          </w:rPr>
          <w:t>TEMELJNA PRAVILA ZA DOSTOP, OBVESTILA IN POJASNILA V ZVEZI Z DOKUMENTACIJO</w:t>
        </w:r>
        <w:r w:rsidR="00EF7FEF" w:rsidRPr="00EF7FEF">
          <w:rPr>
            <w:rFonts w:ascii="Arial" w:hAnsi="Arial" w:cs="Arial"/>
            <w:noProof/>
            <w:webHidden/>
            <w:sz w:val="20"/>
            <w:szCs w:val="20"/>
          </w:rPr>
          <w:tab/>
        </w:r>
        <w:r w:rsidR="00EF7FEF" w:rsidRPr="00EF7FEF">
          <w:rPr>
            <w:rFonts w:ascii="Arial" w:hAnsi="Arial" w:cs="Arial"/>
            <w:noProof/>
            <w:webHidden/>
            <w:sz w:val="20"/>
            <w:szCs w:val="20"/>
          </w:rPr>
          <w:fldChar w:fldCharType="begin"/>
        </w:r>
        <w:r w:rsidR="00EF7FEF" w:rsidRPr="00EF7FEF">
          <w:rPr>
            <w:rFonts w:ascii="Arial" w:hAnsi="Arial" w:cs="Arial"/>
            <w:noProof/>
            <w:webHidden/>
            <w:sz w:val="20"/>
            <w:szCs w:val="20"/>
          </w:rPr>
          <w:instrText xml:space="preserve"> PAGEREF _Toc115267863 \h </w:instrText>
        </w:r>
        <w:r w:rsidR="00EF7FEF" w:rsidRPr="00EF7FEF">
          <w:rPr>
            <w:rFonts w:ascii="Arial" w:hAnsi="Arial" w:cs="Arial"/>
            <w:noProof/>
            <w:webHidden/>
            <w:sz w:val="20"/>
            <w:szCs w:val="20"/>
          </w:rPr>
        </w:r>
        <w:r w:rsidR="00EF7FEF" w:rsidRPr="00EF7FEF">
          <w:rPr>
            <w:rFonts w:ascii="Arial" w:hAnsi="Arial" w:cs="Arial"/>
            <w:noProof/>
            <w:webHidden/>
            <w:sz w:val="20"/>
            <w:szCs w:val="20"/>
          </w:rPr>
          <w:fldChar w:fldCharType="separate"/>
        </w:r>
        <w:r w:rsidR="00EF7FEF" w:rsidRPr="00EF7FEF">
          <w:rPr>
            <w:rFonts w:ascii="Arial" w:hAnsi="Arial" w:cs="Arial"/>
            <w:noProof/>
            <w:webHidden/>
            <w:sz w:val="20"/>
            <w:szCs w:val="20"/>
          </w:rPr>
          <w:t>5</w:t>
        </w:r>
        <w:r w:rsidR="00EF7FEF" w:rsidRPr="00EF7FEF">
          <w:rPr>
            <w:rFonts w:ascii="Arial" w:hAnsi="Arial" w:cs="Arial"/>
            <w:noProof/>
            <w:webHidden/>
            <w:sz w:val="20"/>
            <w:szCs w:val="20"/>
          </w:rPr>
          <w:fldChar w:fldCharType="end"/>
        </w:r>
      </w:hyperlink>
    </w:p>
    <w:p w14:paraId="32E7D2C5" w14:textId="16C97C5A" w:rsidR="00EF7FEF" w:rsidRPr="00EF7FEF" w:rsidRDefault="004A7A03">
      <w:pPr>
        <w:pStyle w:val="Kazalovsebine2"/>
        <w:tabs>
          <w:tab w:val="left" w:pos="800"/>
          <w:tab w:val="right" w:leader="underscore" w:pos="9060"/>
        </w:tabs>
        <w:rPr>
          <w:rFonts w:ascii="Arial" w:eastAsiaTheme="minorEastAsia" w:hAnsi="Arial" w:cs="Arial"/>
          <w:b w:val="0"/>
          <w:bCs w:val="0"/>
          <w:noProof/>
          <w:sz w:val="20"/>
          <w:szCs w:val="20"/>
          <w:lang w:eastAsia="sl-SI"/>
        </w:rPr>
      </w:pPr>
      <w:hyperlink w:anchor="_Toc115267870" w:history="1">
        <w:r w:rsidR="00EF7FEF" w:rsidRPr="00EF7FEF">
          <w:rPr>
            <w:rStyle w:val="Hiperpovezava"/>
            <w:rFonts w:ascii="Arial" w:hAnsi="Arial" w:cs="Arial"/>
            <w:noProof/>
            <w:sz w:val="20"/>
            <w:szCs w:val="20"/>
            <w:lang w:eastAsia="sl-SI"/>
          </w:rPr>
          <w:t>7.1</w:t>
        </w:r>
        <w:r w:rsidR="00EF7FEF" w:rsidRPr="00EF7FEF">
          <w:rPr>
            <w:rFonts w:ascii="Arial" w:eastAsiaTheme="minorEastAsia" w:hAnsi="Arial" w:cs="Arial"/>
            <w:b w:val="0"/>
            <w:bCs w:val="0"/>
            <w:noProof/>
            <w:sz w:val="20"/>
            <w:szCs w:val="20"/>
            <w:lang w:eastAsia="sl-SI"/>
          </w:rPr>
          <w:tab/>
        </w:r>
        <w:r w:rsidR="00EF7FEF" w:rsidRPr="00EF7FEF">
          <w:rPr>
            <w:rStyle w:val="Hiperpovezava"/>
            <w:rFonts w:ascii="Arial" w:hAnsi="Arial" w:cs="Arial"/>
            <w:noProof/>
            <w:sz w:val="20"/>
            <w:szCs w:val="20"/>
            <w:lang w:eastAsia="sl-SI"/>
          </w:rPr>
          <w:t>Dostop do dokumentacije v zvezi z oddajo javnega naročila</w:t>
        </w:r>
        <w:r w:rsidR="00EF7FEF" w:rsidRPr="00EF7FEF">
          <w:rPr>
            <w:rFonts w:ascii="Arial" w:hAnsi="Arial" w:cs="Arial"/>
            <w:noProof/>
            <w:webHidden/>
            <w:sz w:val="20"/>
            <w:szCs w:val="20"/>
          </w:rPr>
          <w:tab/>
        </w:r>
        <w:r w:rsidR="00EF7FEF" w:rsidRPr="00EF7FEF">
          <w:rPr>
            <w:rFonts w:ascii="Arial" w:hAnsi="Arial" w:cs="Arial"/>
            <w:noProof/>
            <w:webHidden/>
            <w:sz w:val="20"/>
            <w:szCs w:val="20"/>
          </w:rPr>
          <w:fldChar w:fldCharType="begin"/>
        </w:r>
        <w:r w:rsidR="00EF7FEF" w:rsidRPr="00EF7FEF">
          <w:rPr>
            <w:rFonts w:ascii="Arial" w:hAnsi="Arial" w:cs="Arial"/>
            <w:noProof/>
            <w:webHidden/>
            <w:sz w:val="20"/>
            <w:szCs w:val="20"/>
          </w:rPr>
          <w:instrText xml:space="preserve"> PAGEREF _Toc115267870 \h </w:instrText>
        </w:r>
        <w:r w:rsidR="00EF7FEF" w:rsidRPr="00EF7FEF">
          <w:rPr>
            <w:rFonts w:ascii="Arial" w:hAnsi="Arial" w:cs="Arial"/>
            <w:noProof/>
            <w:webHidden/>
            <w:sz w:val="20"/>
            <w:szCs w:val="20"/>
          </w:rPr>
        </w:r>
        <w:r w:rsidR="00EF7FEF" w:rsidRPr="00EF7FEF">
          <w:rPr>
            <w:rFonts w:ascii="Arial" w:hAnsi="Arial" w:cs="Arial"/>
            <w:noProof/>
            <w:webHidden/>
            <w:sz w:val="20"/>
            <w:szCs w:val="20"/>
          </w:rPr>
          <w:fldChar w:fldCharType="separate"/>
        </w:r>
        <w:r w:rsidR="00EF7FEF" w:rsidRPr="00EF7FEF">
          <w:rPr>
            <w:rFonts w:ascii="Arial" w:hAnsi="Arial" w:cs="Arial"/>
            <w:noProof/>
            <w:webHidden/>
            <w:sz w:val="20"/>
            <w:szCs w:val="20"/>
          </w:rPr>
          <w:t>5</w:t>
        </w:r>
        <w:r w:rsidR="00EF7FEF" w:rsidRPr="00EF7FEF">
          <w:rPr>
            <w:rFonts w:ascii="Arial" w:hAnsi="Arial" w:cs="Arial"/>
            <w:noProof/>
            <w:webHidden/>
            <w:sz w:val="20"/>
            <w:szCs w:val="20"/>
          </w:rPr>
          <w:fldChar w:fldCharType="end"/>
        </w:r>
      </w:hyperlink>
    </w:p>
    <w:p w14:paraId="028D93C1" w14:textId="0F684ECE" w:rsidR="00EF7FEF" w:rsidRPr="00EF7FEF" w:rsidRDefault="004A7A03">
      <w:pPr>
        <w:pStyle w:val="Kazalovsebine2"/>
        <w:tabs>
          <w:tab w:val="left" w:pos="800"/>
          <w:tab w:val="right" w:leader="underscore" w:pos="9060"/>
        </w:tabs>
        <w:rPr>
          <w:rFonts w:ascii="Arial" w:eastAsiaTheme="minorEastAsia" w:hAnsi="Arial" w:cs="Arial"/>
          <w:b w:val="0"/>
          <w:bCs w:val="0"/>
          <w:noProof/>
          <w:sz w:val="20"/>
          <w:szCs w:val="20"/>
          <w:lang w:eastAsia="sl-SI"/>
        </w:rPr>
      </w:pPr>
      <w:hyperlink w:anchor="_Toc115267871" w:history="1">
        <w:r w:rsidR="00EF7FEF" w:rsidRPr="00EF7FEF">
          <w:rPr>
            <w:rStyle w:val="Hiperpovezava"/>
            <w:rFonts w:ascii="Arial" w:hAnsi="Arial" w:cs="Arial"/>
            <w:noProof/>
            <w:sz w:val="20"/>
            <w:szCs w:val="20"/>
            <w:lang w:eastAsia="sl-SI"/>
          </w:rPr>
          <w:t>7.2</w:t>
        </w:r>
        <w:r w:rsidR="00EF7FEF" w:rsidRPr="00EF7FEF">
          <w:rPr>
            <w:rFonts w:ascii="Arial" w:eastAsiaTheme="minorEastAsia" w:hAnsi="Arial" w:cs="Arial"/>
            <w:b w:val="0"/>
            <w:bCs w:val="0"/>
            <w:noProof/>
            <w:sz w:val="20"/>
            <w:szCs w:val="20"/>
            <w:lang w:eastAsia="sl-SI"/>
          </w:rPr>
          <w:tab/>
        </w:r>
        <w:r w:rsidR="00EF7FEF" w:rsidRPr="00EF7FEF">
          <w:rPr>
            <w:rStyle w:val="Hiperpovezava"/>
            <w:rFonts w:ascii="Arial" w:hAnsi="Arial" w:cs="Arial"/>
            <w:noProof/>
            <w:sz w:val="20"/>
            <w:szCs w:val="20"/>
            <w:lang w:eastAsia="sl-SI"/>
          </w:rPr>
          <w:t>Obvestila in pojasnila v zvezi z dokumentacijo</w:t>
        </w:r>
        <w:r w:rsidR="00EF7FEF" w:rsidRPr="00EF7FEF">
          <w:rPr>
            <w:rFonts w:ascii="Arial" w:hAnsi="Arial" w:cs="Arial"/>
            <w:noProof/>
            <w:webHidden/>
            <w:sz w:val="20"/>
            <w:szCs w:val="20"/>
          </w:rPr>
          <w:tab/>
        </w:r>
        <w:r w:rsidR="00EF7FEF" w:rsidRPr="00EF7FEF">
          <w:rPr>
            <w:rFonts w:ascii="Arial" w:hAnsi="Arial" w:cs="Arial"/>
            <w:noProof/>
            <w:webHidden/>
            <w:sz w:val="20"/>
            <w:szCs w:val="20"/>
          </w:rPr>
          <w:fldChar w:fldCharType="begin"/>
        </w:r>
        <w:r w:rsidR="00EF7FEF" w:rsidRPr="00EF7FEF">
          <w:rPr>
            <w:rFonts w:ascii="Arial" w:hAnsi="Arial" w:cs="Arial"/>
            <w:noProof/>
            <w:webHidden/>
            <w:sz w:val="20"/>
            <w:szCs w:val="20"/>
          </w:rPr>
          <w:instrText xml:space="preserve"> PAGEREF _Toc115267871 \h </w:instrText>
        </w:r>
        <w:r w:rsidR="00EF7FEF" w:rsidRPr="00EF7FEF">
          <w:rPr>
            <w:rFonts w:ascii="Arial" w:hAnsi="Arial" w:cs="Arial"/>
            <w:noProof/>
            <w:webHidden/>
            <w:sz w:val="20"/>
            <w:szCs w:val="20"/>
          </w:rPr>
        </w:r>
        <w:r w:rsidR="00EF7FEF" w:rsidRPr="00EF7FEF">
          <w:rPr>
            <w:rFonts w:ascii="Arial" w:hAnsi="Arial" w:cs="Arial"/>
            <w:noProof/>
            <w:webHidden/>
            <w:sz w:val="20"/>
            <w:szCs w:val="20"/>
          </w:rPr>
          <w:fldChar w:fldCharType="separate"/>
        </w:r>
        <w:r w:rsidR="00EF7FEF" w:rsidRPr="00EF7FEF">
          <w:rPr>
            <w:rFonts w:ascii="Arial" w:hAnsi="Arial" w:cs="Arial"/>
            <w:noProof/>
            <w:webHidden/>
            <w:sz w:val="20"/>
            <w:szCs w:val="20"/>
          </w:rPr>
          <w:t>5</w:t>
        </w:r>
        <w:r w:rsidR="00EF7FEF" w:rsidRPr="00EF7FEF">
          <w:rPr>
            <w:rFonts w:ascii="Arial" w:hAnsi="Arial" w:cs="Arial"/>
            <w:noProof/>
            <w:webHidden/>
            <w:sz w:val="20"/>
            <w:szCs w:val="20"/>
          </w:rPr>
          <w:fldChar w:fldCharType="end"/>
        </w:r>
      </w:hyperlink>
    </w:p>
    <w:p w14:paraId="0C6A11D5" w14:textId="5243CB07" w:rsidR="00EF7FEF" w:rsidRPr="00EF7FEF" w:rsidRDefault="004A7A03">
      <w:pPr>
        <w:pStyle w:val="Kazalovsebine1"/>
        <w:tabs>
          <w:tab w:val="left" w:pos="600"/>
          <w:tab w:val="right" w:leader="underscore" w:pos="9060"/>
        </w:tabs>
        <w:rPr>
          <w:rFonts w:ascii="Arial" w:eastAsiaTheme="minorEastAsia" w:hAnsi="Arial" w:cs="Arial"/>
          <w:b w:val="0"/>
          <w:bCs w:val="0"/>
          <w:i w:val="0"/>
          <w:iCs w:val="0"/>
          <w:noProof/>
          <w:sz w:val="20"/>
          <w:szCs w:val="20"/>
          <w:lang w:eastAsia="sl-SI"/>
        </w:rPr>
      </w:pPr>
      <w:hyperlink w:anchor="_Toc115267872" w:history="1">
        <w:r w:rsidR="00EF7FEF" w:rsidRPr="00EF7FEF">
          <w:rPr>
            <w:rStyle w:val="Hiperpovezava"/>
            <w:rFonts w:ascii="Arial" w:hAnsi="Arial" w:cs="Arial"/>
            <w:noProof/>
            <w:sz w:val="20"/>
            <w:szCs w:val="20"/>
          </w:rPr>
          <w:t>8.</w:t>
        </w:r>
        <w:r w:rsidR="00EF7FEF" w:rsidRPr="00EF7FEF">
          <w:rPr>
            <w:rFonts w:ascii="Arial" w:eastAsiaTheme="minorEastAsia" w:hAnsi="Arial" w:cs="Arial"/>
            <w:b w:val="0"/>
            <w:bCs w:val="0"/>
            <w:i w:val="0"/>
            <w:iCs w:val="0"/>
            <w:noProof/>
            <w:sz w:val="20"/>
            <w:szCs w:val="20"/>
            <w:lang w:eastAsia="sl-SI"/>
          </w:rPr>
          <w:tab/>
        </w:r>
        <w:r w:rsidR="00EF7FEF" w:rsidRPr="00EF7FEF">
          <w:rPr>
            <w:rStyle w:val="Hiperpovezava"/>
            <w:rFonts w:ascii="Arial" w:hAnsi="Arial" w:cs="Arial"/>
            <w:noProof/>
            <w:sz w:val="20"/>
            <w:szCs w:val="20"/>
            <w:lang w:val="x-none" w:eastAsia="en-US"/>
          </w:rPr>
          <w:t>SESTAVA</w:t>
        </w:r>
        <w:r w:rsidR="00EF7FEF" w:rsidRPr="00EF7FEF">
          <w:rPr>
            <w:rStyle w:val="Hiperpovezava"/>
            <w:rFonts w:ascii="Arial" w:hAnsi="Arial" w:cs="Arial"/>
            <w:noProof/>
            <w:sz w:val="20"/>
            <w:szCs w:val="20"/>
          </w:rPr>
          <w:t xml:space="preserve"> </w:t>
        </w:r>
        <w:r w:rsidR="00EF7FEF" w:rsidRPr="00EF7FEF">
          <w:rPr>
            <w:rStyle w:val="Hiperpovezava"/>
            <w:rFonts w:ascii="Arial" w:hAnsi="Arial" w:cs="Arial"/>
            <w:noProof/>
            <w:sz w:val="20"/>
            <w:szCs w:val="20"/>
            <w:lang w:eastAsia="ar-SA"/>
          </w:rPr>
          <w:t>DOKUMENTACIJE V ZVEZI Z ODDAJO NAROČILA</w:t>
        </w:r>
        <w:r w:rsidR="00EF7FEF" w:rsidRPr="00EF7FEF">
          <w:rPr>
            <w:rFonts w:ascii="Arial" w:hAnsi="Arial" w:cs="Arial"/>
            <w:noProof/>
            <w:webHidden/>
            <w:sz w:val="20"/>
            <w:szCs w:val="20"/>
          </w:rPr>
          <w:tab/>
        </w:r>
        <w:r w:rsidR="00EF7FEF" w:rsidRPr="00EF7FEF">
          <w:rPr>
            <w:rFonts w:ascii="Arial" w:hAnsi="Arial" w:cs="Arial"/>
            <w:noProof/>
            <w:webHidden/>
            <w:sz w:val="20"/>
            <w:szCs w:val="20"/>
          </w:rPr>
          <w:fldChar w:fldCharType="begin"/>
        </w:r>
        <w:r w:rsidR="00EF7FEF" w:rsidRPr="00EF7FEF">
          <w:rPr>
            <w:rFonts w:ascii="Arial" w:hAnsi="Arial" w:cs="Arial"/>
            <w:noProof/>
            <w:webHidden/>
            <w:sz w:val="20"/>
            <w:szCs w:val="20"/>
          </w:rPr>
          <w:instrText xml:space="preserve"> PAGEREF _Toc115267872 \h </w:instrText>
        </w:r>
        <w:r w:rsidR="00EF7FEF" w:rsidRPr="00EF7FEF">
          <w:rPr>
            <w:rFonts w:ascii="Arial" w:hAnsi="Arial" w:cs="Arial"/>
            <w:noProof/>
            <w:webHidden/>
            <w:sz w:val="20"/>
            <w:szCs w:val="20"/>
          </w:rPr>
        </w:r>
        <w:r w:rsidR="00EF7FEF" w:rsidRPr="00EF7FEF">
          <w:rPr>
            <w:rFonts w:ascii="Arial" w:hAnsi="Arial" w:cs="Arial"/>
            <w:noProof/>
            <w:webHidden/>
            <w:sz w:val="20"/>
            <w:szCs w:val="20"/>
          </w:rPr>
          <w:fldChar w:fldCharType="separate"/>
        </w:r>
        <w:r w:rsidR="00EF7FEF" w:rsidRPr="00EF7FEF">
          <w:rPr>
            <w:rFonts w:ascii="Arial" w:hAnsi="Arial" w:cs="Arial"/>
            <w:noProof/>
            <w:webHidden/>
            <w:sz w:val="20"/>
            <w:szCs w:val="20"/>
          </w:rPr>
          <w:t>5</w:t>
        </w:r>
        <w:r w:rsidR="00EF7FEF" w:rsidRPr="00EF7FEF">
          <w:rPr>
            <w:rFonts w:ascii="Arial" w:hAnsi="Arial" w:cs="Arial"/>
            <w:noProof/>
            <w:webHidden/>
            <w:sz w:val="20"/>
            <w:szCs w:val="20"/>
          </w:rPr>
          <w:fldChar w:fldCharType="end"/>
        </w:r>
      </w:hyperlink>
    </w:p>
    <w:p w14:paraId="5C3ACD21" w14:textId="6145B5BD" w:rsidR="00EF7FEF" w:rsidRPr="00EF7FEF" w:rsidRDefault="004A7A03">
      <w:pPr>
        <w:pStyle w:val="Kazalovsebine1"/>
        <w:tabs>
          <w:tab w:val="left" w:pos="600"/>
          <w:tab w:val="right" w:leader="underscore" w:pos="9060"/>
        </w:tabs>
        <w:rPr>
          <w:rFonts w:ascii="Arial" w:eastAsiaTheme="minorEastAsia" w:hAnsi="Arial" w:cs="Arial"/>
          <w:b w:val="0"/>
          <w:bCs w:val="0"/>
          <w:i w:val="0"/>
          <w:iCs w:val="0"/>
          <w:noProof/>
          <w:sz w:val="20"/>
          <w:szCs w:val="20"/>
          <w:lang w:eastAsia="sl-SI"/>
        </w:rPr>
      </w:pPr>
      <w:hyperlink w:anchor="_Toc115267873" w:history="1">
        <w:r w:rsidR="00EF7FEF" w:rsidRPr="00EF7FEF">
          <w:rPr>
            <w:rStyle w:val="Hiperpovezava"/>
            <w:rFonts w:ascii="Arial" w:hAnsi="Arial" w:cs="Arial"/>
            <w:noProof/>
            <w:sz w:val="20"/>
            <w:szCs w:val="20"/>
          </w:rPr>
          <w:t>9.</w:t>
        </w:r>
        <w:r w:rsidR="00EF7FEF" w:rsidRPr="00EF7FEF">
          <w:rPr>
            <w:rFonts w:ascii="Arial" w:eastAsiaTheme="minorEastAsia" w:hAnsi="Arial" w:cs="Arial"/>
            <w:b w:val="0"/>
            <w:bCs w:val="0"/>
            <w:i w:val="0"/>
            <w:iCs w:val="0"/>
            <w:noProof/>
            <w:sz w:val="20"/>
            <w:szCs w:val="20"/>
            <w:lang w:eastAsia="sl-SI"/>
          </w:rPr>
          <w:tab/>
        </w:r>
        <w:r w:rsidR="00EF7FEF" w:rsidRPr="00EF7FEF">
          <w:rPr>
            <w:rStyle w:val="Hiperpovezava"/>
            <w:rFonts w:ascii="Arial" w:hAnsi="Arial" w:cs="Arial"/>
            <w:noProof/>
            <w:sz w:val="20"/>
            <w:szCs w:val="20"/>
            <w:lang w:eastAsia="en-US"/>
          </w:rPr>
          <w:t>POGOJI</w:t>
        </w:r>
        <w:r w:rsidR="00EF7FEF" w:rsidRPr="00EF7FEF">
          <w:rPr>
            <w:rStyle w:val="Hiperpovezava"/>
            <w:rFonts w:ascii="Arial" w:hAnsi="Arial" w:cs="Arial"/>
            <w:noProof/>
            <w:sz w:val="20"/>
            <w:szCs w:val="20"/>
            <w:lang w:eastAsia="ar-SA"/>
          </w:rPr>
          <w:t xml:space="preserve"> ZA SODELOVANJE IN DOKAZILA</w:t>
        </w:r>
        <w:r w:rsidR="00EF7FEF" w:rsidRPr="00EF7FEF">
          <w:rPr>
            <w:rFonts w:ascii="Arial" w:hAnsi="Arial" w:cs="Arial"/>
            <w:noProof/>
            <w:webHidden/>
            <w:sz w:val="20"/>
            <w:szCs w:val="20"/>
          </w:rPr>
          <w:tab/>
        </w:r>
        <w:r w:rsidR="00EF7FEF" w:rsidRPr="00EF7FEF">
          <w:rPr>
            <w:rFonts w:ascii="Arial" w:hAnsi="Arial" w:cs="Arial"/>
            <w:noProof/>
            <w:webHidden/>
            <w:sz w:val="20"/>
            <w:szCs w:val="20"/>
          </w:rPr>
          <w:fldChar w:fldCharType="begin"/>
        </w:r>
        <w:r w:rsidR="00EF7FEF" w:rsidRPr="00EF7FEF">
          <w:rPr>
            <w:rFonts w:ascii="Arial" w:hAnsi="Arial" w:cs="Arial"/>
            <w:noProof/>
            <w:webHidden/>
            <w:sz w:val="20"/>
            <w:szCs w:val="20"/>
          </w:rPr>
          <w:instrText xml:space="preserve"> PAGEREF _Toc115267873 \h </w:instrText>
        </w:r>
        <w:r w:rsidR="00EF7FEF" w:rsidRPr="00EF7FEF">
          <w:rPr>
            <w:rFonts w:ascii="Arial" w:hAnsi="Arial" w:cs="Arial"/>
            <w:noProof/>
            <w:webHidden/>
            <w:sz w:val="20"/>
            <w:szCs w:val="20"/>
          </w:rPr>
        </w:r>
        <w:r w:rsidR="00EF7FEF" w:rsidRPr="00EF7FEF">
          <w:rPr>
            <w:rFonts w:ascii="Arial" w:hAnsi="Arial" w:cs="Arial"/>
            <w:noProof/>
            <w:webHidden/>
            <w:sz w:val="20"/>
            <w:szCs w:val="20"/>
          </w:rPr>
          <w:fldChar w:fldCharType="separate"/>
        </w:r>
        <w:r w:rsidR="00EF7FEF" w:rsidRPr="00EF7FEF">
          <w:rPr>
            <w:rFonts w:ascii="Arial" w:hAnsi="Arial" w:cs="Arial"/>
            <w:noProof/>
            <w:webHidden/>
            <w:sz w:val="20"/>
            <w:szCs w:val="20"/>
          </w:rPr>
          <w:t>5</w:t>
        </w:r>
        <w:r w:rsidR="00EF7FEF" w:rsidRPr="00EF7FEF">
          <w:rPr>
            <w:rFonts w:ascii="Arial" w:hAnsi="Arial" w:cs="Arial"/>
            <w:noProof/>
            <w:webHidden/>
            <w:sz w:val="20"/>
            <w:szCs w:val="20"/>
          </w:rPr>
          <w:fldChar w:fldCharType="end"/>
        </w:r>
      </w:hyperlink>
    </w:p>
    <w:p w14:paraId="56DC5706" w14:textId="41DAAC92" w:rsidR="00EF7FEF" w:rsidRPr="00EF7FEF" w:rsidRDefault="004A7A03">
      <w:pPr>
        <w:pStyle w:val="Kazalovsebine2"/>
        <w:tabs>
          <w:tab w:val="left" w:pos="800"/>
          <w:tab w:val="right" w:leader="underscore" w:pos="9060"/>
        </w:tabs>
        <w:rPr>
          <w:rFonts w:ascii="Arial" w:eastAsiaTheme="minorEastAsia" w:hAnsi="Arial" w:cs="Arial"/>
          <w:b w:val="0"/>
          <w:bCs w:val="0"/>
          <w:noProof/>
          <w:sz w:val="20"/>
          <w:szCs w:val="20"/>
          <w:lang w:eastAsia="sl-SI"/>
        </w:rPr>
      </w:pPr>
      <w:hyperlink w:anchor="_Toc115267874" w:history="1">
        <w:r w:rsidR="00EF7FEF" w:rsidRPr="00EF7FEF">
          <w:rPr>
            <w:rStyle w:val="Hiperpovezava"/>
            <w:rFonts w:ascii="Arial" w:hAnsi="Arial" w:cs="Arial"/>
            <w:noProof/>
            <w:sz w:val="20"/>
            <w:szCs w:val="20"/>
            <w:lang w:eastAsia="sl-SI"/>
          </w:rPr>
          <w:t>9.1</w:t>
        </w:r>
        <w:r w:rsidR="00EF7FEF" w:rsidRPr="00EF7FEF">
          <w:rPr>
            <w:rFonts w:ascii="Arial" w:eastAsiaTheme="minorEastAsia" w:hAnsi="Arial" w:cs="Arial"/>
            <w:b w:val="0"/>
            <w:bCs w:val="0"/>
            <w:noProof/>
            <w:sz w:val="20"/>
            <w:szCs w:val="20"/>
            <w:lang w:eastAsia="sl-SI"/>
          </w:rPr>
          <w:tab/>
        </w:r>
        <w:r w:rsidR="00EF7FEF" w:rsidRPr="00EF7FEF">
          <w:rPr>
            <w:rStyle w:val="Hiperpovezava"/>
            <w:rFonts w:ascii="Arial" w:hAnsi="Arial" w:cs="Arial"/>
            <w:noProof/>
            <w:sz w:val="20"/>
            <w:szCs w:val="20"/>
            <w:lang w:eastAsia="sl-SI"/>
          </w:rPr>
          <w:t>Neobstoj razlogov za izključitev</w:t>
        </w:r>
        <w:r w:rsidR="00EF7FEF" w:rsidRPr="00EF7FEF">
          <w:rPr>
            <w:rFonts w:ascii="Arial" w:hAnsi="Arial" w:cs="Arial"/>
            <w:noProof/>
            <w:webHidden/>
            <w:sz w:val="20"/>
            <w:szCs w:val="20"/>
          </w:rPr>
          <w:tab/>
        </w:r>
        <w:r w:rsidR="00EF7FEF" w:rsidRPr="00EF7FEF">
          <w:rPr>
            <w:rFonts w:ascii="Arial" w:hAnsi="Arial" w:cs="Arial"/>
            <w:noProof/>
            <w:webHidden/>
            <w:sz w:val="20"/>
            <w:szCs w:val="20"/>
          </w:rPr>
          <w:fldChar w:fldCharType="begin"/>
        </w:r>
        <w:r w:rsidR="00EF7FEF" w:rsidRPr="00EF7FEF">
          <w:rPr>
            <w:rFonts w:ascii="Arial" w:hAnsi="Arial" w:cs="Arial"/>
            <w:noProof/>
            <w:webHidden/>
            <w:sz w:val="20"/>
            <w:szCs w:val="20"/>
          </w:rPr>
          <w:instrText xml:space="preserve"> PAGEREF _Toc115267874 \h </w:instrText>
        </w:r>
        <w:r w:rsidR="00EF7FEF" w:rsidRPr="00EF7FEF">
          <w:rPr>
            <w:rFonts w:ascii="Arial" w:hAnsi="Arial" w:cs="Arial"/>
            <w:noProof/>
            <w:webHidden/>
            <w:sz w:val="20"/>
            <w:szCs w:val="20"/>
          </w:rPr>
        </w:r>
        <w:r w:rsidR="00EF7FEF" w:rsidRPr="00EF7FEF">
          <w:rPr>
            <w:rFonts w:ascii="Arial" w:hAnsi="Arial" w:cs="Arial"/>
            <w:noProof/>
            <w:webHidden/>
            <w:sz w:val="20"/>
            <w:szCs w:val="20"/>
          </w:rPr>
          <w:fldChar w:fldCharType="separate"/>
        </w:r>
        <w:r w:rsidR="00EF7FEF" w:rsidRPr="00EF7FEF">
          <w:rPr>
            <w:rFonts w:ascii="Arial" w:hAnsi="Arial" w:cs="Arial"/>
            <w:noProof/>
            <w:webHidden/>
            <w:sz w:val="20"/>
            <w:szCs w:val="20"/>
          </w:rPr>
          <w:t>6</w:t>
        </w:r>
        <w:r w:rsidR="00EF7FEF" w:rsidRPr="00EF7FEF">
          <w:rPr>
            <w:rFonts w:ascii="Arial" w:hAnsi="Arial" w:cs="Arial"/>
            <w:noProof/>
            <w:webHidden/>
            <w:sz w:val="20"/>
            <w:szCs w:val="20"/>
          </w:rPr>
          <w:fldChar w:fldCharType="end"/>
        </w:r>
      </w:hyperlink>
    </w:p>
    <w:p w14:paraId="5E036F3F" w14:textId="2DF4BC76" w:rsidR="00EF7FEF" w:rsidRPr="00EF7FEF" w:rsidRDefault="004A7A03">
      <w:pPr>
        <w:pStyle w:val="Kazalovsebine2"/>
        <w:tabs>
          <w:tab w:val="left" w:pos="800"/>
          <w:tab w:val="right" w:leader="underscore" w:pos="9060"/>
        </w:tabs>
        <w:rPr>
          <w:rFonts w:ascii="Arial" w:eastAsiaTheme="minorEastAsia" w:hAnsi="Arial" w:cs="Arial"/>
          <w:b w:val="0"/>
          <w:bCs w:val="0"/>
          <w:noProof/>
          <w:sz w:val="20"/>
          <w:szCs w:val="20"/>
          <w:lang w:eastAsia="sl-SI"/>
        </w:rPr>
      </w:pPr>
      <w:hyperlink w:anchor="_Toc115267875" w:history="1">
        <w:r w:rsidR="00EF7FEF" w:rsidRPr="00EF7FEF">
          <w:rPr>
            <w:rStyle w:val="Hiperpovezava"/>
            <w:rFonts w:ascii="Arial" w:hAnsi="Arial" w:cs="Arial"/>
            <w:noProof/>
            <w:sz w:val="20"/>
            <w:szCs w:val="20"/>
            <w:lang w:eastAsia="sl-SI"/>
          </w:rPr>
          <w:t>9.2</w:t>
        </w:r>
        <w:r w:rsidR="00EF7FEF" w:rsidRPr="00EF7FEF">
          <w:rPr>
            <w:rFonts w:ascii="Arial" w:eastAsiaTheme="minorEastAsia" w:hAnsi="Arial" w:cs="Arial"/>
            <w:b w:val="0"/>
            <w:bCs w:val="0"/>
            <w:noProof/>
            <w:sz w:val="20"/>
            <w:szCs w:val="20"/>
            <w:lang w:eastAsia="sl-SI"/>
          </w:rPr>
          <w:tab/>
        </w:r>
        <w:r w:rsidR="00EF7FEF" w:rsidRPr="00EF7FEF">
          <w:rPr>
            <w:rStyle w:val="Hiperpovezava"/>
            <w:rFonts w:ascii="Arial" w:hAnsi="Arial" w:cs="Arial"/>
            <w:noProof/>
            <w:sz w:val="20"/>
            <w:szCs w:val="20"/>
            <w:lang w:eastAsia="sl-SI"/>
          </w:rPr>
          <w:t>Ustreznost za opravljanje poklicne dejavnosti</w:t>
        </w:r>
        <w:r w:rsidR="00EF7FEF" w:rsidRPr="00EF7FEF">
          <w:rPr>
            <w:rFonts w:ascii="Arial" w:hAnsi="Arial" w:cs="Arial"/>
            <w:noProof/>
            <w:webHidden/>
            <w:sz w:val="20"/>
            <w:szCs w:val="20"/>
          </w:rPr>
          <w:tab/>
        </w:r>
        <w:r w:rsidR="00EF7FEF" w:rsidRPr="00EF7FEF">
          <w:rPr>
            <w:rFonts w:ascii="Arial" w:hAnsi="Arial" w:cs="Arial"/>
            <w:noProof/>
            <w:webHidden/>
            <w:sz w:val="20"/>
            <w:szCs w:val="20"/>
          </w:rPr>
          <w:fldChar w:fldCharType="begin"/>
        </w:r>
        <w:r w:rsidR="00EF7FEF" w:rsidRPr="00EF7FEF">
          <w:rPr>
            <w:rFonts w:ascii="Arial" w:hAnsi="Arial" w:cs="Arial"/>
            <w:noProof/>
            <w:webHidden/>
            <w:sz w:val="20"/>
            <w:szCs w:val="20"/>
          </w:rPr>
          <w:instrText xml:space="preserve"> PAGEREF _Toc115267875 \h </w:instrText>
        </w:r>
        <w:r w:rsidR="00EF7FEF" w:rsidRPr="00EF7FEF">
          <w:rPr>
            <w:rFonts w:ascii="Arial" w:hAnsi="Arial" w:cs="Arial"/>
            <w:noProof/>
            <w:webHidden/>
            <w:sz w:val="20"/>
            <w:szCs w:val="20"/>
          </w:rPr>
        </w:r>
        <w:r w:rsidR="00EF7FEF" w:rsidRPr="00EF7FEF">
          <w:rPr>
            <w:rFonts w:ascii="Arial" w:hAnsi="Arial" w:cs="Arial"/>
            <w:noProof/>
            <w:webHidden/>
            <w:sz w:val="20"/>
            <w:szCs w:val="20"/>
          </w:rPr>
          <w:fldChar w:fldCharType="separate"/>
        </w:r>
        <w:r w:rsidR="00EF7FEF" w:rsidRPr="00EF7FEF">
          <w:rPr>
            <w:rFonts w:ascii="Arial" w:hAnsi="Arial" w:cs="Arial"/>
            <w:noProof/>
            <w:webHidden/>
            <w:sz w:val="20"/>
            <w:szCs w:val="20"/>
          </w:rPr>
          <w:t>7</w:t>
        </w:r>
        <w:r w:rsidR="00EF7FEF" w:rsidRPr="00EF7FEF">
          <w:rPr>
            <w:rFonts w:ascii="Arial" w:hAnsi="Arial" w:cs="Arial"/>
            <w:noProof/>
            <w:webHidden/>
            <w:sz w:val="20"/>
            <w:szCs w:val="20"/>
          </w:rPr>
          <w:fldChar w:fldCharType="end"/>
        </w:r>
      </w:hyperlink>
    </w:p>
    <w:p w14:paraId="44CFBD92" w14:textId="6FB17808" w:rsidR="00EF7FEF" w:rsidRPr="00EF7FEF" w:rsidRDefault="004A7A03">
      <w:pPr>
        <w:pStyle w:val="Kazalovsebine2"/>
        <w:tabs>
          <w:tab w:val="left" w:pos="800"/>
          <w:tab w:val="right" w:leader="underscore" w:pos="9060"/>
        </w:tabs>
        <w:rPr>
          <w:rFonts w:ascii="Arial" w:eastAsiaTheme="minorEastAsia" w:hAnsi="Arial" w:cs="Arial"/>
          <w:b w:val="0"/>
          <w:bCs w:val="0"/>
          <w:noProof/>
          <w:sz w:val="20"/>
          <w:szCs w:val="20"/>
          <w:lang w:eastAsia="sl-SI"/>
        </w:rPr>
      </w:pPr>
      <w:hyperlink w:anchor="_Toc115267876" w:history="1">
        <w:r w:rsidR="00EF7FEF" w:rsidRPr="00EF7FEF">
          <w:rPr>
            <w:rStyle w:val="Hiperpovezava"/>
            <w:rFonts w:ascii="Arial" w:hAnsi="Arial" w:cs="Arial"/>
            <w:noProof/>
            <w:sz w:val="20"/>
            <w:szCs w:val="20"/>
            <w:lang w:eastAsia="sl-SI"/>
          </w:rPr>
          <w:t>9.3</w:t>
        </w:r>
        <w:r w:rsidR="00EF7FEF" w:rsidRPr="00EF7FEF">
          <w:rPr>
            <w:rFonts w:ascii="Arial" w:eastAsiaTheme="minorEastAsia" w:hAnsi="Arial" w:cs="Arial"/>
            <w:b w:val="0"/>
            <w:bCs w:val="0"/>
            <w:noProof/>
            <w:sz w:val="20"/>
            <w:szCs w:val="20"/>
            <w:lang w:eastAsia="sl-SI"/>
          </w:rPr>
          <w:tab/>
        </w:r>
        <w:r w:rsidR="00EF7FEF" w:rsidRPr="00EF7FEF">
          <w:rPr>
            <w:rStyle w:val="Hiperpovezava"/>
            <w:rFonts w:ascii="Arial" w:hAnsi="Arial" w:cs="Arial"/>
            <w:noProof/>
            <w:sz w:val="20"/>
            <w:szCs w:val="20"/>
            <w:lang w:eastAsia="sl-SI"/>
          </w:rPr>
          <w:t>Tehnična sposobnost</w:t>
        </w:r>
        <w:r w:rsidR="00EF7FEF" w:rsidRPr="00EF7FEF">
          <w:rPr>
            <w:rFonts w:ascii="Arial" w:hAnsi="Arial" w:cs="Arial"/>
            <w:noProof/>
            <w:webHidden/>
            <w:sz w:val="20"/>
            <w:szCs w:val="20"/>
          </w:rPr>
          <w:tab/>
        </w:r>
        <w:r w:rsidR="00EF7FEF" w:rsidRPr="00EF7FEF">
          <w:rPr>
            <w:rFonts w:ascii="Arial" w:hAnsi="Arial" w:cs="Arial"/>
            <w:noProof/>
            <w:webHidden/>
            <w:sz w:val="20"/>
            <w:szCs w:val="20"/>
          </w:rPr>
          <w:fldChar w:fldCharType="begin"/>
        </w:r>
        <w:r w:rsidR="00EF7FEF" w:rsidRPr="00EF7FEF">
          <w:rPr>
            <w:rFonts w:ascii="Arial" w:hAnsi="Arial" w:cs="Arial"/>
            <w:noProof/>
            <w:webHidden/>
            <w:sz w:val="20"/>
            <w:szCs w:val="20"/>
          </w:rPr>
          <w:instrText xml:space="preserve"> PAGEREF _Toc115267876 \h </w:instrText>
        </w:r>
        <w:r w:rsidR="00EF7FEF" w:rsidRPr="00EF7FEF">
          <w:rPr>
            <w:rFonts w:ascii="Arial" w:hAnsi="Arial" w:cs="Arial"/>
            <w:noProof/>
            <w:webHidden/>
            <w:sz w:val="20"/>
            <w:szCs w:val="20"/>
          </w:rPr>
        </w:r>
        <w:r w:rsidR="00EF7FEF" w:rsidRPr="00EF7FEF">
          <w:rPr>
            <w:rFonts w:ascii="Arial" w:hAnsi="Arial" w:cs="Arial"/>
            <w:noProof/>
            <w:webHidden/>
            <w:sz w:val="20"/>
            <w:szCs w:val="20"/>
          </w:rPr>
          <w:fldChar w:fldCharType="separate"/>
        </w:r>
        <w:r w:rsidR="00EF7FEF" w:rsidRPr="00EF7FEF">
          <w:rPr>
            <w:rFonts w:ascii="Arial" w:hAnsi="Arial" w:cs="Arial"/>
            <w:noProof/>
            <w:webHidden/>
            <w:sz w:val="20"/>
            <w:szCs w:val="20"/>
          </w:rPr>
          <w:t>7</w:t>
        </w:r>
        <w:r w:rsidR="00EF7FEF" w:rsidRPr="00EF7FEF">
          <w:rPr>
            <w:rFonts w:ascii="Arial" w:hAnsi="Arial" w:cs="Arial"/>
            <w:noProof/>
            <w:webHidden/>
            <w:sz w:val="20"/>
            <w:szCs w:val="20"/>
          </w:rPr>
          <w:fldChar w:fldCharType="end"/>
        </w:r>
      </w:hyperlink>
    </w:p>
    <w:p w14:paraId="70A86347" w14:textId="4D2DD35E" w:rsidR="00EF7FEF" w:rsidRPr="00EF7FEF" w:rsidRDefault="004A7A03">
      <w:pPr>
        <w:pStyle w:val="Kazalovsebine1"/>
        <w:tabs>
          <w:tab w:val="left" w:pos="600"/>
          <w:tab w:val="right" w:leader="underscore" w:pos="9060"/>
        </w:tabs>
        <w:rPr>
          <w:rFonts w:ascii="Arial" w:eastAsiaTheme="minorEastAsia" w:hAnsi="Arial" w:cs="Arial"/>
          <w:b w:val="0"/>
          <w:bCs w:val="0"/>
          <w:i w:val="0"/>
          <w:iCs w:val="0"/>
          <w:noProof/>
          <w:sz w:val="20"/>
          <w:szCs w:val="20"/>
          <w:lang w:eastAsia="sl-SI"/>
        </w:rPr>
      </w:pPr>
      <w:hyperlink w:anchor="_Toc115267877" w:history="1">
        <w:r w:rsidR="00EF7FEF" w:rsidRPr="00EF7FEF">
          <w:rPr>
            <w:rStyle w:val="Hiperpovezava"/>
            <w:rFonts w:ascii="Arial" w:hAnsi="Arial" w:cs="Arial"/>
            <w:noProof/>
            <w:sz w:val="20"/>
            <w:szCs w:val="20"/>
          </w:rPr>
          <w:t>10.</w:t>
        </w:r>
        <w:r w:rsidR="00EF7FEF" w:rsidRPr="00EF7FEF">
          <w:rPr>
            <w:rFonts w:ascii="Arial" w:eastAsiaTheme="minorEastAsia" w:hAnsi="Arial" w:cs="Arial"/>
            <w:b w:val="0"/>
            <w:bCs w:val="0"/>
            <w:i w:val="0"/>
            <w:iCs w:val="0"/>
            <w:noProof/>
            <w:sz w:val="20"/>
            <w:szCs w:val="20"/>
            <w:lang w:eastAsia="sl-SI"/>
          </w:rPr>
          <w:tab/>
        </w:r>
        <w:r w:rsidR="00EF7FEF" w:rsidRPr="00EF7FEF">
          <w:rPr>
            <w:rStyle w:val="Hiperpovezava"/>
            <w:rFonts w:ascii="Arial" w:hAnsi="Arial" w:cs="Arial"/>
            <w:noProof/>
            <w:sz w:val="20"/>
            <w:szCs w:val="20"/>
          </w:rPr>
          <w:t>MERILO</w:t>
        </w:r>
        <w:r w:rsidR="00EF7FEF" w:rsidRPr="00EF7FEF">
          <w:rPr>
            <w:rFonts w:ascii="Arial" w:hAnsi="Arial" w:cs="Arial"/>
            <w:noProof/>
            <w:webHidden/>
            <w:sz w:val="20"/>
            <w:szCs w:val="20"/>
          </w:rPr>
          <w:tab/>
        </w:r>
        <w:r w:rsidR="00EF7FEF" w:rsidRPr="00EF7FEF">
          <w:rPr>
            <w:rFonts w:ascii="Arial" w:hAnsi="Arial" w:cs="Arial"/>
            <w:noProof/>
            <w:webHidden/>
            <w:sz w:val="20"/>
            <w:szCs w:val="20"/>
          </w:rPr>
          <w:fldChar w:fldCharType="begin"/>
        </w:r>
        <w:r w:rsidR="00EF7FEF" w:rsidRPr="00EF7FEF">
          <w:rPr>
            <w:rFonts w:ascii="Arial" w:hAnsi="Arial" w:cs="Arial"/>
            <w:noProof/>
            <w:webHidden/>
            <w:sz w:val="20"/>
            <w:szCs w:val="20"/>
          </w:rPr>
          <w:instrText xml:space="preserve"> PAGEREF _Toc115267877 \h </w:instrText>
        </w:r>
        <w:r w:rsidR="00EF7FEF" w:rsidRPr="00EF7FEF">
          <w:rPr>
            <w:rFonts w:ascii="Arial" w:hAnsi="Arial" w:cs="Arial"/>
            <w:noProof/>
            <w:webHidden/>
            <w:sz w:val="20"/>
            <w:szCs w:val="20"/>
          </w:rPr>
        </w:r>
        <w:r w:rsidR="00EF7FEF" w:rsidRPr="00EF7FEF">
          <w:rPr>
            <w:rFonts w:ascii="Arial" w:hAnsi="Arial" w:cs="Arial"/>
            <w:noProof/>
            <w:webHidden/>
            <w:sz w:val="20"/>
            <w:szCs w:val="20"/>
          </w:rPr>
          <w:fldChar w:fldCharType="separate"/>
        </w:r>
        <w:r w:rsidR="00EF7FEF" w:rsidRPr="00EF7FEF">
          <w:rPr>
            <w:rFonts w:ascii="Arial" w:hAnsi="Arial" w:cs="Arial"/>
            <w:noProof/>
            <w:webHidden/>
            <w:sz w:val="20"/>
            <w:szCs w:val="20"/>
          </w:rPr>
          <w:t>8</w:t>
        </w:r>
        <w:r w:rsidR="00EF7FEF" w:rsidRPr="00EF7FEF">
          <w:rPr>
            <w:rFonts w:ascii="Arial" w:hAnsi="Arial" w:cs="Arial"/>
            <w:noProof/>
            <w:webHidden/>
            <w:sz w:val="20"/>
            <w:szCs w:val="20"/>
          </w:rPr>
          <w:fldChar w:fldCharType="end"/>
        </w:r>
      </w:hyperlink>
    </w:p>
    <w:p w14:paraId="06F58173" w14:textId="51B19F76" w:rsidR="00EF7FEF" w:rsidRPr="00EF7FEF" w:rsidRDefault="004A7A03">
      <w:pPr>
        <w:pStyle w:val="Kazalovsebine2"/>
        <w:tabs>
          <w:tab w:val="left" w:pos="1000"/>
          <w:tab w:val="right" w:leader="underscore" w:pos="9060"/>
        </w:tabs>
        <w:rPr>
          <w:rFonts w:ascii="Arial" w:eastAsiaTheme="minorEastAsia" w:hAnsi="Arial" w:cs="Arial"/>
          <w:b w:val="0"/>
          <w:bCs w:val="0"/>
          <w:noProof/>
          <w:sz w:val="20"/>
          <w:szCs w:val="20"/>
          <w:lang w:eastAsia="sl-SI"/>
        </w:rPr>
      </w:pPr>
      <w:hyperlink w:anchor="_Toc115267878" w:history="1">
        <w:r w:rsidR="00EF7FEF" w:rsidRPr="00EF7FEF">
          <w:rPr>
            <w:rStyle w:val="Hiperpovezava"/>
            <w:rFonts w:ascii="Arial" w:hAnsi="Arial" w:cs="Arial"/>
            <w:noProof/>
            <w:sz w:val="20"/>
            <w:szCs w:val="20"/>
          </w:rPr>
          <w:t>10.1</w:t>
        </w:r>
        <w:r w:rsidR="00EF7FEF" w:rsidRPr="00EF7FEF">
          <w:rPr>
            <w:rFonts w:ascii="Arial" w:eastAsiaTheme="minorEastAsia" w:hAnsi="Arial" w:cs="Arial"/>
            <w:b w:val="0"/>
            <w:bCs w:val="0"/>
            <w:noProof/>
            <w:sz w:val="20"/>
            <w:szCs w:val="20"/>
            <w:lang w:eastAsia="sl-SI"/>
          </w:rPr>
          <w:tab/>
        </w:r>
        <w:r w:rsidR="00EF7FEF" w:rsidRPr="00EF7FEF">
          <w:rPr>
            <w:rStyle w:val="Hiperpovezava"/>
            <w:rFonts w:ascii="Arial" w:hAnsi="Arial" w:cs="Arial"/>
            <w:noProof/>
            <w:sz w:val="20"/>
            <w:szCs w:val="20"/>
          </w:rPr>
          <w:t>Sklopi od 1 do 9</w:t>
        </w:r>
        <w:r w:rsidR="00EF7FEF" w:rsidRPr="00EF7FEF">
          <w:rPr>
            <w:rFonts w:ascii="Arial" w:hAnsi="Arial" w:cs="Arial"/>
            <w:noProof/>
            <w:webHidden/>
            <w:sz w:val="20"/>
            <w:szCs w:val="20"/>
          </w:rPr>
          <w:tab/>
        </w:r>
        <w:r w:rsidR="00EF7FEF" w:rsidRPr="00EF7FEF">
          <w:rPr>
            <w:rFonts w:ascii="Arial" w:hAnsi="Arial" w:cs="Arial"/>
            <w:noProof/>
            <w:webHidden/>
            <w:sz w:val="20"/>
            <w:szCs w:val="20"/>
          </w:rPr>
          <w:fldChar w:fldCharType="begin"/>
        </w:r>
        <w:r w:rsidR="00EF7FEF" w:rsidRPr="00EF7FEF">
          <w:rPr>
            <w:rFonts w:ascii="Arial" w:hAnsi="Arial" w:cs="Arial"/>
            <w:noProof/>
            <w:webHidden/>
            <w:sz w:val="20"/>
            <w:szCs w:val="20"/>
          </w:rPr>
          <w:instrText xml:space="preserve"> PAGEREF _Toc115267878 \h </w:instrText>
        </w:r>
        <w:r w:rsidR="00EF7FEF" w:rsidRPr="00EF7FEF">
          <w:rPr>
            <w:rFonts w:ascii="Arial" w:hAnsi="Arial" w:cs="Arial"/>
            <w:noProof/>
            <w:webHidden/>
            <w:sz w:val="20"/>
            <w:szCs w:val="20"/>
          </w:rPr>
        </w:r>
        <w:r w:rsidR="00EF7FEF" w:rsidRPr="00EF7FEF">
          <w:rPr>
            <w:rFonts w:ascii="Arial" w:hAnsi="Arial" w:cs="Arial"/>
            <w:noProof/>
            <w:webHidden/>
            <w:sz w:val="20"/>
            <w:szCs w:val="20"/>
          </w:rPr>
          <w:fldChar w:fldCharType="separate"/>
        </w:r>
        <w:r w:rsidR="00EF7FEF" w:rsidRPr="00EF7FEF">
          <w:rPr>
            <w:rFonts w:ascii="Arial" w:hAnsi="Arial" w:cs="Arial"/>
            <w:noProof/>
            <w:webHidden/>
            <w:sz w:val="20"/>
            <w:szCs w:val="20"/>
          </w:rPr>
          <w:t>8</w:t>
        </w:r>
        <w:r w:rsidR="00EF7FEF" w:rsidRPr="00EF7FEF">
          <w:rPr>
            <w:rFonts w:ascii="Arial" w:hAnsi="Arial" w:cs="Arial"/>
            <w:noProof/>
            <w:webHidden/>
            <w:sz w:val="20"/>
            <w:szCs w:val="20"/>
          </w:rPr>
          <w:fldChar w:fldCharType="end"/>
        </w:r>
      </w:hyperlink>
    </w:p>
    <w:p w14:paraId="1373C690" w14:textId="0165F533" w:rsidR="00EF7FEF" w:rsidRPr="00EF7FEF" w:rsidRDefault="004A7A03">
      <w:pPr>
        <w:pStyle w:val="Kazalovsebine2"/>
        <w:tabs>
          <w:tab w:val="left" w:pos="1000"/>
          <w:tab w:val="right" w:leader="underscore" w:pos="9060"/>
        </w:tabs>
        <w:rPr>
          <w:rFonts w:ascii="Arial" w:eastAsiaTheme="minorEastAsia" w:hAnsi="Arial" w:cs="Arial"/>
          <w:b w:val="0"/>
          <w:bCs w:val="0"/>
          <w:noProof/>
          <w:sz w:val="20"/>
          <w:szCs w:val="20"/>
          <w:lang w:eastAsia="sl-SI"/>
        </w:rPr>
      </w:pPr>
      <w:hyperlink w:anchor="_Toc115267879" w:history="1">
        <w:r w:rsidR="00EF7FEF" w:rsidRPr="00EF7FEF">
          <w:rPr>
            <w:rStyle w:val="Hiperpovezava"/>
            <w:rFonts w:ascii="Arial" w:hAnsi="Arial" w:cs="Arial"/>
            <w:noProof/>
            <w:sz w:val="20"/>
            <w:szCs w:val="20"/>
          </w:rPr>
          <w:t>10.2</w:t>
        </w:r>
        <w:r w:rsidR="00EF7FEF" w:rsidRPr="00EF7FEF">
          <w:rPr>
            <w:rFonts w:ascii="Arial" w:eastAsiaTheme="minorEastAsia" w:hAnsi="Arial" w:cs="Arial"/>
            <w:b w:val="0"/>
            <w:bCs w:val="0"/>
            <w:noProof/>
            <w:sz w:val="20"/>
            <w:szCs w:val="20"/>
            <w:lang w:eastAsia="sl-SI"/>
          </w:rPr>
          <w:tab/>
        </w:r>
        <w:r w:rsidR="00EF7FEF" w:rsidRPr="00EF7FEF">
          <w:rPr>
            <w:rStyle w:val="Hiperpovezava"/>
            <w:rFonts w:ascii="Arial" w:hAnsi="Arial" w:cs="Arial"/>
            <w:noProof/>
            <w:sz w:val="20"/>
            <w:szCs w:val="20"/>
          </w:rPr>
          <w:t>Sklop 10</w:t>
        </w:r>
        <w:r w:rsidR="00EF7FEF" w:rsidRPr="00EF7FEF">
          <w:rPr>
            <w:rFonts w:ascii="Arial" w:hAnsi="Arial" w:cs="Arial"/>
            <w:noProof/>
            <w:webHidden/>
            <w:sz w:val="20"/>
            <w:szCs w:val="20"/>
          </w:rPr>
          <w:tab/>
        </w:r>
        <w:r w:rsidR="00EF7FEF" w:rsidRPr="00EF7FEF">
          <w:rPr>
            <w:rFonts w:ascii="Arial" w:hAnsi="Arial" w:cs="Arial"/>
            <w:noProof/>
            <w:webHidden/>
            <w:sz w:val="20"/>
            <w:szCs w:val="20"/>
          </w:rPr>
          <w:fldChar w:fldCharType="begin"/>
        </w:r>
        <w:r w:rsidR="00EF7FEF" w:rsidRPr="00EF7FEF">
          <w:rPr>
            <w:rFonts w:ascii="Arial" w:hAnsi="Arial" w:cs="Arial"/>
            <w:noProof/>
            <w:webHidden/>
            <w:sz w:val="20"/>
            <w:szCs w:val="20"/>
          </w:rPr>
          <w:instrText xml:space="preserve"> PAGEREF _Toc115267879 \h </w:instrText>
        </w:r>
        <w:r w:rsidR="00EF7FEF" w:rsidRPr="00EF7FEF">
          <w:rPr>
            <w:rFonts w:ascii="Arial" w:hAnsi="Arial" w:cs="Arial"/>
            <w:noProof/>
            <w:webHidden/>
            <w:sz w:val="20"/>
            <w:szCs w:val="20"/>
          </w:rPr>
        </w:r>
        <w:r w:rsidR="00EF7FEF" w:rsidRPr="00EF7FEF">
          <w:rPr>
            <w:rFonts w:ascii="Arial" w:hAnsi="Arial" w:cs="Arial"/>
            <w:noProof/>
            <w:webHidden/>
            <w:sz w:val="20"/>
            <w:szCs w:val="20"/>
          </w:rPr>
          <w:fldChar w:fldCharType="separate"/>
        </w:r>
        <w:r w:rsidR="00EF7FEF" w:rsidRPr="00EF7FEF">
          <w:rPr>
            <w:rFonts w:ascii="Arial" w:hAnsi="Arial" w:cs="Arial"/>
            <w:noProof/>
            <w:webHidden/>
            <w:sz w:val="20"/>
            <w:szCs w:val="20"/>
          </w:rPr>
          <w:t>8</w:t>
        </w:r>
        <w:r w:rsidR="00EF7FEF" w:rsidRPr="00EF7FEF">
          <w:rPr>
            <w:rFonts w:ascii="Arial" w:hAnsi="Arial" w:cs="Arial"/>
            <w:noProof/>
            <w:webHidden/>
            <w:sz w:val="20"/>
            <w:szCs w:val="20"/>
          </w:rPr>
          <w:fldChar w:fldCharType="end"/>
        </w:r>
      </w:hyperlink>
    </w:p>
    <w:p w14:paraId="5B95351D" w14:textId="7D8BD624" w:rsidR="00EF7FEF" w:rsidRPr="00EF7FEF" w:rsidRDefault="004A7A03">
      <w:pPr>
        <w:pStyle w:val="Kazalovsebine1"/>
        <w:tabs>
          <w:tab w:val="left" w:pos="600"/>
          <w:tab w:val="right" w:leader="underscore" w:pos="9060"/>
        </w:tabs>
        <w:rPr>
          <w:rFonts w:ascii="Arial" w:eastAsiaTheme="minorEastAsia" w:hAnsi="Arial" w:cs="Arial"/>
          <w:b w:val="0"/>
          <w:bCs w:val="0"/>
          <w:i w:val="0"/>
          <w:iCs w:val="0"/>
          <w:noProof/>
          <w:sz w:val="20"/>
          <w:szCs w:val="20"/>
          <w:lang w:eastAsia="sl-SI"/>
        </w:rPr>
      </w:pPr>
      <w:hyperlink w:anchor="_Toc115267880" w:history="1">
        <w:r w:rsidR="00EF7FEF" w:rsidRPr="00EF7FEF">
          <w:rPr>
            <w:rStyle w:val="Hiperpovezava"/>
            <w:rFonts w:ascii="Arial" w:hAnsi="Arial" w:cs="Arial"/>
            <w:noProof/>
            <w:sz w:val="20"/>
            <w:szCs w:val="20"/>
          </w:rPr>
          <w:t>11.</w:t>
        </w:r>
        <w:r w:rsidR="00EF7FEF" w:rsidRPr="00EF7FEF">
          <w:rPr>
            <w:rFonts w:ascii="Arial" w:eastAsiaTheme="minorEastAsia" w:hAnsi="Arial" w:cs="Arial"/>
            <w:b w:val="0"/>
            <w:bCs w:val="0"/>
            <w:i w:val="0"/>
            <w:iCs w:val="0"/>
            <w:noProof/>
            <w:sz w:val="20"/>
            <w:szCs w:val="20"/>
            <w:lang w:eastAsia="sl-SI"/>
          </w:rPr>
          <w:tab/>
        </w:r>
        <w:r w:rsidR="00EF7FEF" w:rsidRPr="00EF7FEF">
          <w:rPr>
            <w:rStyle w:val="Hiperpovezava"/>
            <w:rFonts w:ascii="Arial" w:hAnsi="Arial" w:cs="Arial"/>
            <w:noProof/>
            <w:sz w:val="20"/>
            <w:szCs w:val="20"/>
            <w:lang w:eastAsia="en-US"/>
          </w:rPr>
          <w:t>PONUDBA</w:t>
        </w:r>
        <w:r w:rsidR="00EF7FEF" w:rsidRPr="00EF7FEF">
          <w:rPr>
            <w:rFonts w:ascii="Arial" w:hAnsi="Arial" w:cs="Arial"/>
            <w:noProof/>
            <w:webHidden/>
            <w:sz w:val="20"/>
            <w:szCs w:val="20"/>
          </w:rPr>
          <w:tab/>
        </w:r>
        <w:r w:rsidR="00EF7FEF" w:rsidRPr="00EF7FEF">
          <w:rPr>
            <w:rFonts w:ascii="Arial" w:hAnsi="Arial" w:cs="Arial"/>
            <w:noProof/>
            <w:webHidden/>
            <w:sz w:val="20"/>
            <w:szCs w:val="20"/>
          </w:rPr>
          <w:fldChar w:fldCharType="begin"/>
        </w:r>
        <w:r w:rsidR="00EF7FEF" w:rsidRPr="00EF7FEF">
          <w:rPr>
            <w:rFonts w:ascii="Arial" w:hAnsi="Arial" w:cs="Arial"/>
            <w:noProof/>
            <w:webHidden/>
            <w:sz w:val="20"/>
            <w:szCs w:val="20"/>
          </w:rPr>
          <w:instrText xml:space="preserve"> PAGEREF _Toc115267880 \h </w:instrText>
        </w:r>
        <w:r w:rsidR="00EF7FEF" w:rsidRPr="00EF7FEF">
          <w:rPr>
            <w:rFonts w:ascii="Arial" w:hAnsi="Arial" w:cs="Arial"/>
            <w:noProof/>
            <w:webHidden/>
            <w:sz w:val="20"/>
            <w:szCs w:val="20"/>
          </w:rPr>
        </w:r>
        <w:r w:rsidR="00EF7FEF" w:rsidRPr="00EF7FEF">
          <w:rPr>
            <w:rFonts w:ascii="Arial" w:hAnsi="Arial" w:cs="Arial"/>
            <w:noProof/>
            <w:webHidden/>
            <w:sz w:val="20"/>
            <w:szCs w:val="20"/>
          </w:rPr>
          <w:fldChar w:fldCharType="separate"/>
        </w:r>
        <w:r w:rsidR="00EF7FEF" w:rsidRPr="00EF7FEF">
          <w:rPr>
            <w:rFonts w:ascii="Arial" w:hAnsi="Arial" w:cs="Arial"/>
            <w:noProof/>
            <w:webHidden/>
            <w:sz w:val="20"/>
            <w:szCs w:val="20"/>
          </w:rPr>
          <w:t>9</w:t>
        </w:r>
        <w:r w:rsidR="00EF7FEF" w:rsidRPr="00EF7FEF">
          <w:rPr>
            <w:rFonts w:ascii="Arial" w:hAnsi="Arial" w:cs="Arial"/>
            <w:noProof/>
            <w:webHidden/>
            <w:sz w:val="20"/>
            <w:szCs w:val="20"/>
          </w:rPr>
          <w:fldChar w:fldCharType="end"/>
        </w:r>
      </w:hyperlink>
    </w:p>
    <w:p w14:paraId="06237939" w14:textId="463821A2" w:rsidR="00EF7FEF" w:rsidRPr="00EF7FEF" w:rsidRDefault="004A7A03">
      <w:pPr>
        <w:pStyle w:val="Kazalovsebine2"/>
        <w:tabs>
          <w:tab w:val="left" w:pos="1000"/>
          <w:tab w:val="right" w:leader="underscore" w:pos="9060"/>
        </w:tabs>
        <w:rPr>
          <w:rFonts w:ascii="Arial" w:eastAsiaTheme="minorEastAsia" w:hAnsi="Arial" w:cs="Arial"/>
          <w:b w:val="0"/>
          <w:bCs w:val="0"/>
          <w:noProof/>
          <w:sz w:val="20"/>
          <w:szCs w:val="20"/>
          <w:lang w:eastAsia="sl-SI"/>
        </w:rPr>
      </w:pPr>
      <w:hyperlink w:anchor="_Toc115267881" w:history="1">
        <w:r w:rsidR="00EF7FEF" w:rsidRPr="00EF7FEF">
          <w:rPr>
            <w:rStyle w:val="Hiperpovezava"/>
            <w:rFonts w:ascii="Arial" w:hAnsi="Arial" w:cs="Arial"/>
            <w:noProof/>
            <w:sz w:val="20"/>
            <w:szCs w:val="20"/>
            <w:lang w:eastAsia="sl-SI"/>
          </w:rPr>
          <w:t>11.1</w:t>
        </w:r>
        <w:r w:rsidR="00EF7FEF" w:rsidRPr="00EF7FEF">
          <w:rPr>
            <w:rFonts w:ascii="Arial" w:eastAsiaTheme="minorEastAsia" w:hAnsi="Arial" w:cs="Arial"/>
            <w:b w:val="0"/>
            <w:bCs w:val="0"/>
            <w:noProof/>
            <w:sz w:val="20"/>
            <w:szCs w:val="20"/>
            <w:lang w:eastAsia="sl-SI"/>
          </w:rPr>
          <w:tab/>
        </w:r>
        <w:r w:rsidR="00EF7FEF" w:rsidRPr="00EF7FEF">
          <w:rPr>
            <w:rStyle w:val="Hiperpovezava"/>
            <w:rFonts w:ascii="Arial" w:hAnsi="Arial" w:cs="Arial"/>
            <w:noProof/>
            <w:sz w:val="20"/>
            <w:szCs w:val="20"/>
            <w:lang w:eastAsia="sl-SI"/>
          </w:rPr>
          <w:t>Sestavljanje ponudbe</w:t>
        </w:r>
        <w:r w:rsidR="00EF7FEF" w:rsidRPr="00EF7FEF">
          <w:rPr>
            <w:rFonts w:ascii="Arial" w:hAnsi="Arial" w:cs="Arial"/>
            <w:noProof/>
            <w:webHidden/>
            <w:sz w:val="20"/>
            <w:szCs w:val="20"/>
          </w:rPr>
          <w:tab/>
        </w:r>
        <w:r w:rsidR="00EF7FEF" w:rsidRPr="00EF7FEF">
          <w:rPr>
            <w:rFonts w:ascii="Arial" w:hAnsi="Arial" w:cs="Arial"/>
            <w:noProof/>
            <w:webHidden/>
            <w:sz w:val="20"/>
            <w:szCs w:val="20"/>
          </w:rPr>
          <w:fldChar w:fldCharType="begin"/>
        </w:r>
        <w:r w:rsidR="00EF7FEF" w:rsidRPr="00EF7FEF">
          <w:rPr>
            <w:rFonts w:ascii="Arial" w:hAnsi="Arial" w:cs="Arial"/>
            <w:noProof/>
            <w:webHidden/>
            <w:sz w:val="20"/>
            <w:szCs w:val="20"/>
          </w:rPr>
          <w:instrText xml:space="preserve"> PAGEREF _Toc115267881 \h </w:instrText>
        </w:r>
        <w:r w:rsidR="00EF7FEF" w:rsidRPr="00EF7FEF">
          <w:rPr>
            <w:rFonts w:ascii="Arial" w:hAnsi="Arial" w:cs="Arial"/>
            <w:noProof/>
            <w:webHidden/>
            <w:sz w:val="20"/>
            <w:szCs w:val="20"/>
          </w:rPr>
        </w:r>
        <w:r w:rsidR="00EF7FEF" w:rsidRPr="00EF7FEF">
          <w:rPr>
            <w:rFonts w:ascii="Arial" w:hAnsi="Arial" w:cs="Arial"/>
            <w:noProof/>
            <w:webHidden/>
            <w:sz w:val="20"/>
            <w:szCs w:val="20"/>
          </w:rPr>
          <w:fldChar w:fldCharType="separate"/>
        </w:r>
        <w:r w:rsidR="00EF7FEF" w:rsidRPr="00EF7FEF">
          <w:rPr>
            <w:rFonts w:ascii="Arial" w:hAnsi="Arial" w:cs="Arial"/>
            <w:noProof/>
            <w:webHidden/>
            <w:sz w:val="20"/>
            <w:szCs w:val="20"/>
          </w:rPr>
          <w:t>9</w:t>
        </w:r>
        <w:r w:rsidR="00EF7FEF" w:rsidRPr="00EF7FEF">
          <w:rPr>
            <w:rFonts w:ascii="Arial" w:hAnsi="Arial" w:cs="Arial"/>
            <w:noProof/>
            <w:webHidden/>
            <w:sz w:val="20"/>
            <w:szCs w:val="20"/>
          </w:rPr>
          <w:fldChar w:fldCharType="end"/>
        </w:r>
      </w:hyperlink>
    </w:p>
    <w:p w14:paraId="19EE3176" w14:textId="30589714" w:rsidR="00EF7FEF" w:rsidRPr="00EF7FEF" w:rsidRDefault="004A7A03">
      <w:pPr>
        <w:pStyle w:val="Kazalovsebine3"/>
        <w:tabs>
          <w:tab w:val="left" w:pos="1200"/>
          <w:tab w:val="right" w:leader="underscore" w:pos="9060"/>
        </w:tabs>
        <w:rPr>
          <w:rFonts w:ascii="Arial" w:eastAsiaTheme="minorEastAsia" w:hAnsi="Arial" w:cs="Arial"/>
          <w:noProof/>
          <w:lang w:eastAsia="sl-SI"/>
        </w:rPr>
      </w:pPr>
      <w:hyperlink w:anchor="_Toc115267894" w:history="1">
        <w:r w:rsidR="00EF7FEF" w:rsidRPr="00EF7FEF">
          <w:rPr>
            <w:rStyle w:val="Hiperpovezava"/>
            <w:rFonts w:ascii="Arial" w:hAnsi="Arial" w:cs="Arial"/>
            <w:noProof/>
          </w:rPr>
          <w:t>11.1.1</w:t>
        </w:r>
        <w:r w:rsidR="00EF7FEF" w:rsidRPr="00EF7FEF">
          <w:rPr>
            <w:rFonts w:ascii="Arial" w:eastAsiaTheme="minorEastAsia" w:hAnsi="Arial" w:cs="Arial"/>
            <w:noProof/>
            <w:lang w:eastAsia="sl-SI"/>
          </w:rPr>
          <w:tab/>
        </w:r>
        <w:r w:rsidR="00EF7FEF" w:rsidRPr="00EF7FEF">
          <w:rPr>
            <w:rStyle w:val="Hiperpovezava"/>
            <w:rFonts w:ascii="Arial" w:hAnsi="Arial" w:cs="Arial"/>
            <w:noProof/>
          </w:rPr>
          <w:t>Obrazec Ponudba</w:t>
        </w:r>
        <w:r w:rsidR="00EF7FEF" w:rsidRPr="00EF7FEF">
          <w:rPr>
            <w:rFonts w:ascii="Arial" w:hAnsi="Arial" w:cs="Arial"/>
            <w:noProof/>
            <w:webHidden/>
          </w:rPr>
          <w:tab/>
        </w:r>
        <w:r w:rsidR="00EF7FEF" w:rsidRPr="00EF7FEF">
          <w:rPr>
            <w:rFonts w:ascii="Arial" w:hAnsi="Arial" w:cs="Arial"/>
            <w:noProof/>
            <w:webHidden/>
          </w:rPr>
          <w:fldChar w:fldCharType="begin"/>
        </w:r>
        <w:r w:rsidR="00EF7FEF" w:rsidRPr="00EF7FEF">
          <w:rPr>
            <w:rFonts w:ascii="Arial" w:hAnsi="Arial" w:cs="Arial"/>
            <w:noProof/>
            <w:webHidden/>
          </w:rPr>
          <w:instrText xml:space="preserve"> PAGEREF _Toc115267894 \h </w:instrText>
        </w:r>
        <w:r w:rsidR="00EF7FEF" w:rsidRPr="00EF7FEF">
          <w:rPr>
            <w:rFonts w:ascii="Arial" w:hAnsi="Arial" w:cs="Arial"/>
            <w:noProof/>
            <w:webHidden/>
          </w:rPr>
        </w:r>
        <w:r w:rsidR="00EF7FEF" w:rsidRPr="00EF7FEF">
          <w:rPr>
            <w:rFonts w:ascii="Arial" w:hAnsi="Arial" w:cs="Arial"/>
            <w:noProof/>
            <w:webHidden/>
          </w:rPr>
          <w:fldChar w:fldCharType="separate"/>
        </w:r>
        <w:r w:rsidR="00EF7FEF" w:rsidRPr="00EF7FEF">
          <w:rPr>
            <w:rFonts w:ascii="Arial" w:hAnsi="Arial" w:cs="Arial"/>
            <w:noProof/>
            <w:webHidden/>
          </w:rPr>
          <w:t>9</w:t>
        </w:r>
        <w:r w:rsidR="00EF7FEF" w:rsidRPr="00EF7FEF">
          <w:rPr>
            <w:rFonts w:ascii="Arial" w:hAnsi="Arial" w:cs="Arial"/>
            <w:noProof/>
            <w:webHidden/>
          </w:rPr>
          <w:fldChar w:fldCharType="end"/>
        </w:r>
      </w:hyperlink>
    </w:p>
    <w:p w14:paraId="61EC46B8" w14:textId="6FB68982" w:rsidR="00EF7FEF" w:rsidRPr="00EF7FEF" w:rsidRDefault="004A7A03">
      <w:pPr>
        <w:pStyle w:val="Kazalovsebine3"/>
        <w:tabs>
          <w:tab w:val="left" w:pos="1200"/>
          <w:tab w:val="right" w:leader="underscore" w:pos="9060"/>
        </w:tabs>
        <w:rPr>
          <w:rFonts w:ascii="Arial" w:eastAsiaTheme="minorEastAsia" w:hAnsi="Arial" w:cs="Arial"/>
          <w:noProof/>
          <w:lang w:eastAsia="sl-SI"/>
        </w:rPr>
      </w:pPr>
      <w:hyperlink w:anchor="_Toc115267895" w:history="1">
        <w:r w:rsidR="00EF7FEF" w:rsidRPr="00EF7FEF">
          <w:rPr>
            <w:rStyle w:val="Hiperpovezava"/>
            <w:rFonts w:ascii="Arial" w:hAnsi="Arial" w:cs="Arial"/>
            <w:noProof/>
          </w:rPr>
          <w:t>11.1.2</w:t>
        </w:r>
        <w:r w:rsidR="00EF7FEF" w:rsidRPr="00EF7FEF">
          <w:rPr>
            <w:rFonts w:ascii="Arial" w:eastAsiaTheme="minorEastAsia" w:hAnsi="Arial" w:cs="Arial"/>
            <w:noProof/>
            <w:lang w:eastAsia="sl-SI"/>
          </w:rPr>
          <w:tab/>
        </w:r>
        <w:r w:rsidR="00EF7FEF" w:rsidRPr="00EF7FEF">
          <w:rPr>
            <w:rStyle w:val="Hiperpovezava"/>
            <w:rFonts w:ascii="Arial" w:hAnsi="Arial" w:cs="Arial"/>
            <w:noProof/>
          </w:rPr>
          <w:t>Obrazec Prijava</w:t>
        </w:r>
        <w:r w:rsidR="00EF7FEF" w:rsidRPr="00EF7FEF">
          <w:rPr>
            <w:rFonts w:ascii="Arial" w:hAnsi="Arial" w:cs="Arial"/>
            <w:noProof/>
            <w:webHidden/>
          </w:rPr>
          <w:tab/>
        </w:r>
        <w:r w:rsidR="00EF7FEF" w:rsidRPr="00EF7FEF">
          <w:rPr>
            <w:rFonts w:ascii="Arial" w:hAnsi="Arial" w:cs="Arial"/>
            <w:noProof/>
            <w:webHidden/>
          </w:rPr>
          <w:fldChar w:fldCharType="begin"/>
        </w:r>
        <w:r w:rsidR="00EF7FEF" w:rsidRPr="00EF7FEF">
          <w:rPr>
            <w:rFonts w:ascii="Arial" w:hAnsi="Arial" w:cs="Arial"/>
            <w:noProof/>
            <w:webHidden/>
          </w:rPr>
          <w:instrText xml:space="preserve"> PAGEREF _Toc115267895 \h </w:instrText>
        </w:r>
        <w:r w:rsidR="00EF7FEF" w:rsidRPr="00EF7FEF">
          <w:rPr>
            <w:rFonts w:ascii="Arial" w:hAnsi="Arial" w:cs="Arial"/>
            <w:noProof/>
            <w:webHidden/>
          </w:rPr>
        </w:r>
        <w:r w:rsidR="00EF7FEF" w:rsidRPr="00EF7FEF">
          <w:rPr>
            <w:rFonts w:ascii="Arial" w:hAnsi="Arial" w:cs="Arial"/>
            <w:noProof/>
            <w:webHidden/>
          </w:rPr>
          <w:fldChar w:fldCharType="separate"/>
        </w:r>
        <w:r w:rsidR="00EF7FEF" w:rsidRPr="00EF7FEF">
          <w:rPr>
            <w:rFonts w:ascii="Arial" w:hAnsi="Arial" w:cs="Arial"/>
            <w:noProof/>
            <w:webHidden/>
          </w:rPr>
          <w:t>9</w:t>
        </w:r>
        <w:r w:rsidR="00EF7FEF" w:rsidRPr="00EF7FEF">
          <w:rPr>
            <w:rFonts w:ascii="Arial" w:hAnsi="Arial" w:cs="Arial"/>
            <w:noProof/>
            <w:webHidden/>
          </w:rPr>
          <w:fldChar w:fldCharType="end"/>
        </w:r>
      </w:hyperlink>
    </w:p>
    <w:p w14:paraId="4061EC4B" w14:textId="2C95AC31" w:rsidR="00EF7FEF" w:rsidRPr="00EF7FEF" w:rsidRDefault="004A7A03">
      <w:pPr>
        <w:pStyle w:val="Kazalovsebine3"/>
        <w:tabs>
          <w:tab w:val="left" w:pos="1200"/>
          <w:tab w:val="right" w:leader="underscore" w:pos="9060"/>
        </w:tabs>
        <w:rPr>
          <w:rFonts w:ascii="Arial" w:eastAsiaTheme="minorEastAsia" w:hAnsi="Arial" w:cs="Arial"/>
          <w:noProof/>
          <w:lang w:eastAsia="sl-SI"/>
        </w:rPr>
      </w:pPr>
      <w:hyperlink w:anchor="_Toc115267896" w:history="1">
        <w:r w:rsidR="00EF7FEF" w:rsidRPr="00EF7FEF">
          <w:rPr>
            <w:rStyle w:val="Hiperpovezava"/>
            <w:rFonts w:ascii="Arial" w:hAnsi="Arial" w:cs="Arial"/>
            <w:noProof/>
          </w:rPr>
          <w:t>11.1.3</w:t>
        </w:r>
        <w:r w:rsidR="00EF7FEF" w:rsidRPr="00EF7FEF">
          <w:rPr>
            <w:rFonts w:ascii="Arial" w:eastAsiaTheme="minorEastAsia" w:hAnsi="Arial" w:cs="Arial"/>
            <w:noProof/>
            <w:lang w:eastAsia="sl-SI"/>
          </w:rPr>
          <w:tab/>
        </w:r>
        <w:r w:rsidR="00EF7FEF" w:rsidRPr="00EF7FEF">
          <w:rPr>
            <w:rStyle w:val="Hiperpovezava"/>
            <w:rFonts w:ascii="Arial" w:hAnsi="Arial" w:cs="Arial"/>
            <w:noProof/>
            <w:lang w:eastAsia="x-none"/>
          </w:rPr>
          <w:t>Obrazec Izjava za ponudnika</w:t>
        </w:r>
        <w:r w:rsidR="00EF7FEF" w:rsidRPr="00EF7FEF">
          <w:rPr>
            <w:rFonts w:ascii="Arial" w:hAnsi="Arial" w:cs="Arial"/>
            <w:noProof/>
            <w:webHidden/>
          </w:rPr>
          <w:tab/>
        </w:r>
        <w:r w:rsidR="00EF7FEF" w:rsidRPr="00EF7FEF">
          <w:rPr>
            <w:rFonts w:ascii="Arial" w:hAnsi="Arial" w:cs="Arial"/>
            <w:noProof/>
            <w:webHidden/>
          </w:rPr>
          <w:fldChar w:fldCharType="begin"/>
        </w:r>
        <w:r w:rsidR="00EF7FEF" w:rsidRPr="00EF7FEF">
          <w:rPr>
            <w:rFonts w:ascii="Arial" w:hAnsi="Arial" w:cs="Arial"/>
            <w:noProof/>
            <w:webHidden/>
          </w:rPr>
          <w:instrText xml:space="preserve"> PAGEREF _Toc115267896 \h </w:instrText>
        </w:r>
        <w:r w:rsidR="00EF7FEF" w:rsidRPr="00EF7FEF">
          <w:rPr>
            <w:rFonts w:ascii="Arial" w:hAnsi="Arial" w:cs="Arial"/>
            <w:noProof/>
            <w:webHidden/>
          </w:rPr>
        </w:r>
        <w:r w:rsidR="00EF7FEF" w:rsidRPr="00EF7FEF">
          <w:rPr>
            <w:rFonts w:ascii="Arial" w:hAnsi="Arial" w:cs="Arial"/>
            <w:noProof/>
            <w:webHidden/>
          </w:rPr>
          <w:fldChar w:fldCharType="separate"/>
        </w:r>
        <w:r w:rsidR="00EF7FEF" w:rsidRPr="00EF7FEF">
          <w:rPr>
            <w:rFonts w:ascii="Arial" w:hAnsi="Arial" w:cs="Arial"/>
            <w:noProof/>
            <w:webHidden/>
          </w:rPr>
          <w:t>9</w:t>
        </w:r>
        <w:r w:rsidR="00EF7FEF" w:rsidRPr="00EF7FEF">
          <w:rPr>
            <w:rFonts w:ascii="Arial" w:hAnsi="Arial" w:cs="Arial"/>
            <w:noProof/>
            <w:webHidden/>
          </w:rPr>
          <w:fldChar w:fldCharType="end"/>
        </w:r>
      </w:hyperlink>
    </w:p>
    <w:p w14:paraId="07B2BEDC" w14:textId="73EA3D74" w:rsidR="00EF7FEF" w:rsidRPr="00EF7FEF" w:rsidRDefault="004A7A03">
      <w:pPr>
        <w:pStyle w:val="Kazalovsebine3"/>
        <w:tabs>
          <w:tab w:val="left" w:pos="1200"/>
          <w:tab w:val="right" w:leader="underscore" w:pos="9060"/>
        </w:tabs>
        <w:rPr>
          <w:rFonts w:ascii="Arial" w:eastAsiaTheme="minorEastAsia" w:hAnsi="Arial" w:cs="Arial"/>
          <w:noProof/>
          <w:lang w:eastAsia="sl-SI"/>
        </w:rPr>
      </w:pPr>
      <w:hyperlink w:anchor="_Toc115267897" w:history="1">
        <w:r w:rsidR="00EF7FEF" w:rsidRPr="00EF7FEF">
          <w:rPr>
            <w:rStyle w:val="Hiperpovezava"/>
            <w:rFonts w:ascii="Arial" w:hAnsi="Arial" w:cs="Arial"/>
            <w:noProof/>
          </w:rPr>
          <w:t>11.1.4</w:t>
        </w:r>
        <w:r w:rsidR="00EF7FEF" w:rsidRPr="00EF7FEF">
          <w:rPr>
            <w:rFonts w:ascii="Arial" w:eastAsiaTheme="minorEastAsia" w:hAnsi="Arial" w:cs="Arial"/>
            <w:noProof/>
            <w:lang w:eastAsia="sl-SI"/>
          </w:rPr>
          <w:tab/>
        </w:r>
        <w:r w:rsidR="00EF7FEF" w:rsidRPr="00EF7FEF">
          <w:rPr>
            <w:rStyle w:val="Hiperpovezava"/>
            <w:rFonts w:ascii="Arial" w:hAnsi="Arial" w:cs="Arial"/>
            <w:noProof/>
          </w:rPr>
          <w:t xml:space="preserve">Obrazec </w:t>
        </w:r>
        <w:r w:rsidR="00EF7FEF" w:rsidRPr="00EF7FEF">
          <w:rPr>
            <w:rStyle w:val="Hiperpovezava"/>
            <w:rFonts w:ascii="Arial" w:eastAsia="Arial Unicode MS" w:hAnsi="Arial" w:cs="Arial"/>
            <w:noProof/>
            <w:lang w:eastAsia="ar-SA"/>
          </w:rPr>
          <w:t>Predračun</w:t>
        </w:r>
        <w:r w:rsidR="00EF7FEF" w:rsidRPr="00EF7FEF">
          <w:rPr>
            <w:rFonts w:ascii="Arial" w:hAnsi="Arial" w:cs="Arial"/>
            <w:noProof/>
            <w:webHidden/>
          </w:rPr>
          <w:tab/>
        </w:r>
        <w:r w:rsidR="00EF7FEF" w:rsidRPr="00EF7FEF">
          <w:rPr>
            <w:rFonts w:ascii="Arial" w:hAnsi="Arial" w:cs="Arial"/>
            <w:noProof/>
            <w:webHidden/>
          </w:rPr>
          <w:fldChar w:fldCharType="begin"/>
        </w:r>
        <w:r w:rsidR="00EF7FEF" w:rsidRPr="00EF7FEF">
          <w:rPr>
            <w:rFonts w:ascii="Arial" w:hAnsi="Arial" w:cs="Arial"/>
            <w:noProof/>
            <w:webHidden/>
          </w:rPr>
          <w:instrText xml:space="preserve"> PAGEREF _Toc115267897 \h </w:instrText>
        </w:r>
        <w:r w:rsidR="00EF7FEF" w:rsidRPr="00EF7FEF">
          <w:rPr>
            <w:rFonts w:ascii="Arial" w:hAnsi="Arial" w:cs="Arial"/>
            <w:noProof/>
            <w:webHidden/>
          </w:rPr>
        </w:r>
        <w:r w:rsidR="00EF7FEF" w:rsidRPr="00EF7FEF">
          <w:rPr>
            <w:rFonts w:ascii="Arial" w:hAnsi="Arial" w:cs="Arial"/>
            <w:noProof/>
            <w:webHidden/>
          </w:rPr>
          <w:fldChar w:fldCharType="separate"/>
        </w:r>
        <w:r w:rsidR="00EF7FEF" w:rsidRPr="00EF7FEF">
          <w:rPr>
            <w:rFonts w:ascii="Arial" w:hAnsi="Arial" w:cs="Arial"/>
            <w:noProof/>
            <w:webHidden/>
          </w:rPr>
          <w:t>9</w:t>
        </w:r>
        <w:r w:rsidR="00EF7FEF" w:rsidRPr="00EF7FEF">
          <w:rPr>
            <w:rFonts w:ascii="Arial" w:hAnsi="Arial" w:cs="Arial"/>
            <w:noProof/>
            <w:webHidden/>
          </w:rPr>
          <w:fldChar w:fldCharType="end"/>
        </w:r>
      </w:hyperlink>
    </w:p>
    <w:p w14:paraId="6F50A794" w14:textId="499BD2B1" w:rsidR="00EF7FEF" w:rsidRPr="00EF7FEF" w:rsidRDefault="004A7A03">
      <w:pPr>
        <w:pStyle w:val="Kazalovsebine3"/>
        <w:tabs>
          <w:tab w:val="left" w:pos="1200"/>
          <w:tab w:val="right" w:leader="underscore" w:pos="9060"/>
        </w:tabs>
        <w:rPr>
          <w:rFonts w:ascii="Arial" w:eastAsiaTheme="minorEastAsia" w:hAnsi="Arial" w:cs="Arial"/>
          <w:noProof/>
          <w:lang w:eastAsia="sl-SI"/>
        </w:rPr>
      </w:pPr>
      <w:hyperlink w:anchor="_Toc115267898" w:history="1">
        <w:r w:rsidR="00EF7FEF" w:rsidRPr="00EF7FEF">
          <w:rPr>
            <w:rStyle w:val="Hiperpovezava"/>
            <w:rFonts w:ascii="Arial" w:hAnsi="Arial" w:cs="Arial"/>
            <w:noProof/>
          </w:rPr>
          <w:t>11.1.5</w:t>
        </w:r>
        <w:r w:rsidR="00EF7FEF" w:rsidRPr="00EF7FEF">
          <w:rPr>
            <w:rFonts w:ascii="Arial" w:eastAsiaTheme="minorEastAsia" w:hAnsi="Arial" w:cs="Arial"/>
            <w:noProof/>
            <w:lang w:eastAsia="sl-SI"/>
          </w:rPr>
          <w:tab/>
        </w:r>
        <w:r w:rsidR="00EF7FEF" w:rsidRPr="00EF7FEF">
          <w:rPr>
            <w:rStyle w:val="Hiperpovezava"/>
            <w:rFonts w:ascii="Arial" w:hAnsi="Arial" w:cs="Arial"/>
            <w:noProof/>
          </w:rPr>
          <w:t>Vzorec nalepke za označevanje diplomatske pošte</w:t>
        </w:r>
        <w:r w:rsidR="00EF7FEF" w:rsidRPr="00EF7FEF">
          <w:rPr>
            <w:rFonts w:ascii="Arial" w:hAnsi="Arial" w:cs="Arial"/>
            <w:noProof/>
            <w:webHidden/>
          </w:rPr>
          <w:tab/>
        </w:r>
        <w:r w:rsidR="00EF7FEF" w:rsidRPr="00EF7FEF">
          <w:rPr>
            <w:rFonts w:ascii="Arial" w:hAnsi="Arial" w:cs="Arial"/>
            <w:noProof/>
            <w:webHidden/>
          </w:rPr>
          <w:fldChar w:fldCharType="begin"/>
        </w:r>
        <w:r w:rsidR="00EF7FEF" w:rsidRPr="00EF7FEF">
          <w:rPr>
            <w:rFonts w:ascii="Arial" w:hAnsi="Arial" w:cs="Arial"/>
            <w:noProof/>
            <w:webHidden/>
          </w:rPr>
          <w:instrText xml:space="preserve"> PAGEREF _Toc115267898 \h </w:instrText>
        </w:r>
        <w:r w:rsidR="00EF7FEF" w:rsidRPr="00EF7FEF">
          <w:rPr>
            <w:rFonts w:ascii="Arial" w:hAnsi="Arial" w:cs="Arial"/>
            <w:noProof/>
            <w:webHidden/>
          </w:rPr>
        </w:r>
        <w:r w:rsidR="00EF7FEF" w:rsidRPr="00EF7FEF">
          <w:rPr>
            <w:rFonts w:ascii="Arial" w:hAnsi="Arial" w:cs="Arial"/>
            <w:noProof/>
            <w:webHidden/>
          </w:rPr>
          <w:fldChar w:fldCharType="separate"/>
        </w:r>
        <w:r w:rsidR="00EF7FEF" w:rsidRPr="00EF7FEF">
          <w:rPr>
            <w:rFonts w:ascii="Arial" w:hAnsi="Arial" w:cs="Arial"/>
            <w:noProof/>
            <w:webHidden/>
          </w:rPr>
          <w:t>10</w:t>
        </w:r>
        <w:r w:rsidR="00EF7FEF" w:rsidRPr="00EF7FEF">
          <w:rPr>
            <w:rFonts w:ascii="Arial" w:hAnsi="Arial" w:cs="Arial"/>
            <w:noProof/>
            <w:webHidden/>
          </w:rPr>
          <w:fldChar w:fldCharType="end"/>
        </w:r>
      </w:hyperlink>
    </w:p>
    <w:p w14:paraId="0439D8AC" w14:textId="4C417A64" w:rsidR="00EF7FEF" w:rsidRPr="00EF7FEF" w:rsidRDefault="004A7A03">
      <w:pPr>
        <w:pStyle w:val="Kazalovsebine2"/>
        <w:tabs>
          <w:tab w:val="left" w:pos="1000"/>
          <w:tab w:val="right" w:leader="underscore" w:pos="9060"/>
        </w:tabs>
        <w:rPr>
          <w:rFonts w:ascii="Arial" w:eastAsiaTheme="minorEastAsia" w:hAnsi="Arial" w:cs="Arial"/>
          <w:b w:val="0"/>
          <w:bCs w:val="0"/>
          <w:noProof/>
          <w:sz w:val="20"/>
          <w:szCs w:val="20"/>
          <w:lang w:eastAsia="sl-SI"/>
        </w:rPr>
      </w:pPr>
      <w:hyperlink w:anchor="_Toc115267899" w:history="1">
        <w:r w:rsidR="00EF7FEF" w:rsidRPr="00EF7FEF">
          <w:rPr>
            <w:rStyle w:val="Hiperpovezava"/>
            <w:rFonts w:ascii="Arial" w:hAnsi="Arial" w:cs="Arial"/>
            <w:noProof/>
            <w:sz w:val="20"/>
            <w:szCs w:val="20"/>
            <w:lang w:eastAsia="sl-SI"/>
          </w:rPr>
          <w:t>11.2</w:t>
        </w:r>
        <w:r w:rsidR="00EF7FEF" w:rsidRPr="00EF7FEF">
          <w:rPr>
            <w:rFonts w:ascii="Arial" w:eastAsiaTheme="minorEastAsia" w:hAnsi="Arial" w:cs="Arial"/>
            <w:b w:val="0"/>
            <w:bCs w:val="0"/>
            <w:noProof/>
            <w:sz w:val="20"/>
            <w:szCs w:val="20"/>
            <w:lang w:eastAsia="sl-SI"/>
          </w:rPr>
          <w:tab/>
        </w:r>
        <w:r w:rsidR="00EF7FEF" w:rsidRPr="00EF7FEF">
          <w:rPr>
            <w:rStyle w:val="Hiperpovezava"/>
            <w:rFonts w:ascii="Arial" w:hAnsi="Arial" w:cs="Arial"/>
            <w:noProof/>
            <w:sz w:val="20"/>
            <w:szCs w:val="20"/>
            <w:lang w:eastAsia="sl-SI"/>
          </w:rPr>
          <w:t>Skupna ponudba</w:t>
        </w:r>
        <w:r w:rsidR="00EF7FEF" w:rsidRPr="00EF7FEF">
          <w:rPr>
            <w:rFonts w:ascii="Arial" w:hAnsi="Arial" w:cs="Arial"/>
            <w:noProof/>
            <w:webHidden/>
            <w:sz w:val="20"/>
            <w:szCs w:val="20"/>
          </w:rPr>
          <w:tab/>
        </w:r>
        <w:r w:rsidR="00EF7FEF" w:rsidRPr="00EF7FEF">
          <w:rPr>
            <w:rFonts w:ascii="Arial" w:hAnsi="Arial" w:cs="Arial"/>
            <w:noProof/>
            <w:webHidden/>
            <w:sz w:val="20"/>
            <w:szCs w:val="20"/>
          </w:rPr>
          <w:fldChar w:fldCharType="begin"/>
        </w:r>
        <w:r w:rsidR="00EF7FEF" w:rsidRPr="00EF7FEF">
          <w:rPr>
            <w:rFonts w:ascii="Arial" w:hAnsi="Arial" w:cs="Arial"/>
            <w:noProof/>
            <w:webHidden/>
            <w:sz w:val="20"/>
            <w:szCs w:val="20"/>
          </w:rPr>
          <w:instrText xml:space="preserve"> PAGEREF _Toc115267899 \h </w:instrText>
        </w:r>
        <w:r w:rsidR="00EF7FEF" w:rsidRPr="00EF7FEF">
          <w:rPr>
            <w:rFonts w:ascii="Arial" w:hAnsi="Arial" w:cs="Arial"/>
            <w:noProof/>
            <w:webHidden/>
            <w:sz w:val="20"/>
            <w:szCs w:val="20"/>
          </w:rPr>
        </w:r>
        <w:r w:rsidR="00EF7FEF" w:rsidRPr="00EF7FEF">
          <w:rPr>
            <w:rFonts w:ascii="Arial" w:hAnsi="Arial" w:cs="Arial"/>
            <w:noProof/>
            <w:webHidden/>
            <w:sz w:val="20"/>
            <w:szCs w:val="20"/>
          </w:rPr>
          <w:fldChar w:fldCharType="separate"/>
        </w:r>
        <w:r w:rsidR="00EF7FEF" w:rsidRPr="00EF7FEF">
          <w:rPr>
            <w:rFonts w:ascii="Arial" w:hAnsi="Arial" w:cs="Arial"/>
            <w:noProof/>
            <w:webHidden/>
            <w:sz w:val="20"/>
            <w:szCs w:val="20"/>
          </w:rPr>
          <w:t>10</w:t>
        </w:r>
        <w:r w:rsidR="00EF7FEF" w:rsidRPr="00EF7FEF">
          <w:rPr>
            <w:rFonts w:ascii="Arial" w:hAnsi="Arial" w:cs="Arial"/>
            <w:noProof/>
            <w:webHidden/>
            <w:sz w:val="20"/>
            <w:szCs w:val="20"/>
          </w:rPr>
          <w:fldChar w:fldCharType="end"/>
        </w:r>
      </w:hyperlink>
    </w:p>
    <w:p w14:paraId="3A39F45C" w14:textId="2E67C487" w:rsidR="00EF7FEF" w:rsidRPr="00EF7FEF" w:rsidRDefault="004A7A03">
      <w:pPr>
        <w:pStyle w:val="Kazalovsebine2"/>
        <w:tabs>
          <w:tab w:val="left" w:pos="1000"/>
          <w:tab w:val="right" w:leader="underscore" w:pos="9060"/>
        </w:tabs>
        <w:rPr>
          <w:rFonts w:ascii="Arial" w:eastAsiaTheme="minorEastAsia" w:hAnsi="Arial" w:cs="Arial"/>
          <w:b w:val="0"/>
          <w:bCs w:val="0"/>
          <w:noProof/>
          <w:sz w:val="20"/>
          <w:szCs w:val="20"/>
          <w:lang w:eastAsia="sl-SI"/>
        </w:rPr>
      </w:pPr>
      <w:hyperlink w:anchor="_Toc115267901" w:history="1">
        <w:r w:rsidR="00EF7FEF" w:rsidRPr="00EF7FEF">
          <w:rPr>
            <w:rStyle w:val="Hiperpovezava"/>
            <w:rFonts w:ascii="Arial" w:hAnsi="Arial" w:cs="Arial"/>
            <w:noProof/>
            <w:sz w:val="20"/>
            <w:szCs w:val="20"/>
          </w:rPr>
          <w:t>11.3</w:t>
        </w:r>
        <w:r w:rsidR="00EF7FEF" w:rsidRPr="00EF7FEF">
          <w:rPr>
            <w:rFonts w:ascii="Arial" w:eastAsiaTheme="minorEastAsia" w:hAnsi="Arial" w:cs="Arial"/>
            <w:b w:val="0"/>
            <w:bCs w:val="0"/>
            <w:noProof/>
            <w:sz w:val="20"/>
            <w:szCs w:val="20"/>
            <w:lang w:eastAsia="sl-SI"/>
          </w:rPr>
          <w:tab/>
        </w:r>
        <w:r w:rsidR="00EF7FEF" w:rsidRPr="00EF7FEF">
          <w:rPr>
            <w:rStyle w:val="Hiperpovezava"/>
            <w:rFonts w:ascii="Arial" w:hAnsi="Arial" w:cs="Arial"/>
            <w:noProof/>
            <w:sz w:val="20"/>
            <w:szCs w:val="20"/>
          </w:rPr>
          <w:t>Jezik</w:t>
        </w:r>
        <w:r w:rsidR="00EF7FEF" w:rsidRPr="00EF7FEF">
          <w:rPr>
            <w:rStyle w:val="Hiperpovezava"/>
            <w:rFonts w:ascii="Arial" w:eastAsia="Arial Unicode MS" w:hAnsi="Arial" w:cs="Arial"/>
            <w:noProof/>
            <w:sz w:val="20"/>
            <w:szCs w:val="20"/>
            <w:lang w:eastAsia="ar-SA"/>
          </w:rPr>
          <w:t xml:space="preserve"> </w:t>
        </w:r>
        <w:r w:rsidR="00EF7FEF" w:rsidRPr="00EF7FEF">
          <w:rPr>
            <w:rStyle w:val="Hiperpovezava"/>
            <w:rFonts w:ascii="Arial" w:hAnsi="Arial" w:cs="Arial"/>
            <w:noProof/>
            <w:sz w:val="20"/>
            <w:szCs w:val="20"/>
          </w:rPr>
          <w:t>ponudbe</w:t>
        </w:r>
        <w:r w:rsidR="00EF7FEF" w:rsidRPr="00EF7FEF">
          <w:rPr>
            <w:rFonts w:ascii="Arial" w:hAnsi="Arial" w:cs="Arial"/>
            <w:noProof/>
            <w:webHidden/>
            <w:sz w:val="20"/>
            <w:szCs w:val="20"/>
          </w:rPr>
          <w:tab/>
        </w:r>
        <w:r w:rsidR="00EF7FEF" w:rsidRPr="00EF7FEF">
          <w:rPr>
            <w:rFonts w:ascii="Arial" w:hAnsi="Arial" w:cs="Arial"/>
            <w:noProof/>
            <w:webHidden/>
            <w:sz w:val="20"/>
            <w:szCs w:val="20"/>
          </w:rPr>
          <w:fldChar w:fldCharType="begin"/>
        </w:r>
        <w:r w:rsidR="00EF7FEF" w:rsidRPr="00EF7FEF">
          <w:rPr>
            <w:rFonts w:ascii="Arial" w:hAnsi="Arial" w:cs="Arial"/>
            <w:noProof/>
            <w:webHidden/>
            <w:sz w:val="20"/>
            <w:szCs w:val="20"/>
          </w:rPr>
          <w:instrText xml:space="preserve"> PAGEREF _Toc115267901 \h </w:instrText>
        </w:r>
        <w:r w:rsidR="00EF7FEF" w:rsidRPr="00EF7FEF">
          <w:rPr>
            <w:rFonts w:ascii="Arial" w:hAnsi="Arial" w:cs="Arial"/>
            <w:noProof/>
            <w:webHidden/>
            <w:sz w:val="20"/>
            <w:szCs w:val="20"/>
          </w:rPr>
        </w:r>
        <w:r w:rsidR="00EF7FEF" w:rsidRPr="00EF7FEF">
          <w:rPr>
            <w:rFonts w:ascii="Arial" w:hAnsi="Arial" w:cs="Arial"/>
            <w:noProof/>
            <w:webHidden/>
            <w:sz w:val="20"/>
            <w:szCs w:val="20"/>
          </w:rPr>
          <w:fldChar w:fldCharType="separate"/>
        </w:r>
        <w:r w:rsidR="00EF7FEF" w:rsidRPr="00EF7FEF">
          <w:rPr>
            <w:rFonts w:ascii="Arial" w:hAnsi="Arial" w:cs="Arial"/>
            <w:noProof/>
            <w:webHidden/>
            <w:sz w:val="20"/>
            <w:szCs w:val="20"/>
          </w:rPr>
          <w:t>10</w:t>
        </w:r>
        <w:r w:rsidR="00EF7FEF" w:rsidRPr="00EF7FEF">
          <w:rPr>
            <w:rFonts w:ascii="Arial" w:hAnsi="Arial" w:cs="Arial"/>
            <w:noProof/>
            <w:webHidden/>
            <w:sz w:val="20"/>
            <w:szCs w:val="20"/>
          </w:rPr>
          <w:fldChar w:fldCharType="end"/>
        </w:r>
      </w:hyperlink>
    </w:p>
    <w:p w14:paraId="5C6037E6" w14:textId="1927FD87" w:rsidR="00EF7FEF" w:rsidRPr="00EF7FEF" w:rsidRDefault="004A7A03">
      <w:pPr>
        <w:pStyle w:val="Kazalovsebine2"/>
        <w:tabs>
          <w:tab w:val="left" w:pos="1000"/>
          <w:tab w:val="right" w:leader="underscore" w:pos="9060"/>
        </w:tabs>
        <w:rPr>
          <w:rFonts w:ascii="Arial" w:eastAsiaTheme="minorEastAsia" w:hAnsi="Arial" w:cs="Arial"/>
          <w:b w:val="0"/>
          <w:bCs w:val="0"/>
          <w:noProof/>
          <w:sz w:val="20"/>
          <w:szCs w:val="20"/>
          <w:lang w:eastAsia="sl-SI"/>
        </w:rPr>
      </w:pPr>
      <w:hyperlink w:anchor="_Toc115267902" w:history="1">
        <w:r w:rsidR="00EF7FEF" w:rsidRPr="00EF7FEF">
          <w:rPr>
            <w:rStyle w:val="Hiperpovezava"/>
            <w:rFonts w:ascii="Arial" w:hAnsi="Arial" w:cs="Arial"/>
            <w:noProof/>
            <w:sz w:val="20"/>
            <w:szCs w:val="20"/>
            <w:lang w:eastAsia="sl-SI"/>
          </w:rPr>
          <w:t>11.4</w:t>
        </w:r>
        <w:r w:rsidR="00EF7FEF" w:rsidRPr="00EF7FEF">
          <w:rPr>
            <w:rFonts w:ascii="Arial" w:eastAsiaTheme="minorEastAsia" w:hAnsi="Arial" w:cs="Arial"/>
            <w:b w:val="0"/>
            <w:bCs w:val="0"/>
            <w:noProof/>
            <w:sz w:val="20"/>
            <w:szCs w:val="20"/>
            <w:lang w:eastAsia="sl-SI"/>
          </w:rPr>
          <w:tab/>
        </w:r>
        <w:r w:rsidR="00EF7FEF" w:rsidRPr="00EF7FEF">
          <w:rPr>
            <w:rStyle w:val="Hiperpovezava"/>
            <w:rFonts w:ascii="Arial" w:hAnsi="Arial" w:cs="Arial"/>
            <w:noProof/>
            <w:sz w:val="20"/>
            <w:szCs w:val="20"/>
            <w:lang w:eastAsia="sl-SI"/>
          </w:rPr>
          <w:t>Način opremljanja in označevanja ponudbe</w:t>
        </w:r>
        <w:r w:rsidR="00EF7FEF" w:rsidRPr="00EF7FEF">
          <w:rPr>
            <w:rFonts w:ascii="Arial" w:hAnsi="Arial" w:cs="Arial"/>
            <w:noProof/>
            <w:webHidden/>
            <w:sz w:val="20"/>
            <w:szCs w:val="20"/>
          </w:rPr>
          <w:tab/>
        </w:r>
        <w:r w:rsidR="00EF7FEF" w:rsidRPr="00EF7FEF">
          <w:rPr>
            <w:rFonts w:ascii="Arial" w:hAnsi="Arial" w:cs="Arial"/>
            <w:noProof/>
            <w:webHidden/>
            <w:sz w:val="20"/>
            <w:szCs w:val="20"/>
          </w:rPr>
          <w:fldChar w:fldCharType="begin"/>
        </w:r>
        <w:r w:rsidR="00EF7FEF" w:rsidRPr="00EF7FEF">
          <w:rPr>
            <w:rFonts w:ascii="Arial" w:hAnsi="Arial" w:cs="Arial"/>
            <w:noProof/>
            <w:webHidden/>
            <w:sz w:val="20"/>
            <w:szCs w:val="20"/>
          </w:rPr>
          <w:instrText xml:space="preserve"> PAGEREF _Toc115267902 \h </w:instrText>
        </w:r>
        <w:r w:rsidR="00EF7FEF" w:rsidRPr="00EF7FEF">
          <w:rPr>
            <w:rFonts w:ascii="Arial" w:hAnsi="Arial" w:cs="Arial"/>
            <w:noProof/>
            <w:webHidden/>
            <w:sz w:val="20"/>
            <w:szCs w:val="20"/>
          </w:rPr>
        </w:r>
        <w:r w:rsidR="00EF7FEF" w:rsidRPr="00EF7FEF">
          <w:rPr>
            <w:rFonts w:ascii="Arial" w:hAnsi="Arial" w:cs="Arial"/>
            <w:noProof/>
            <w:webHidden/>
            <w:sz w:val="20"/>
            <w:szCs w:val="20"/>
          </w:rPr>
          <w:fldChar w:fldCharType="separate"/>
        </w:r>
        <w:r w:rsidR="00EF7FEF" w:rsidRPr="00EF7FEF">
          <w:rPr>
            <w:rFonts w:ascii="Arial" w:hAnsi="Arial" w:cs="Arial"/>
            <w:noProof/>
            <w:webHidden/>
            <w:sz w:val="20"/>
            <w:szCs w:val="20"/>
          </w:rPr>
          <w:t>10</w:t>
        </w:r>
        <w:r w:rsidR="00EF7FEF" w:rsidRPr="00EF7FEF">
          <w:rPr>
            <w:rFonts w:ascii="Arial" w:hAnsi="Arial" w:cs="Arial"/>
            <w:noProof/>
            <w:webHidden/>
            <w:sz w:val="20"/>
            <w:szCs w:val="20"/>
          </w:rPr>
          <w:fldChar w:fldCharType="end"/>
        </w:r>
      </w:hyperlink>
    </w:p>
    <w:p w14:paraId="724D6185" w14:textId="6BA8EE67" w:rsidR="00EF7FEF" w:rsidRPr="00EF7FEF" w:rsidRDefault="004A7A03">
      <w:pPr>
        <w:pStyle w:val="Kazalovsebine2"/>
        <w:tabs>
          <w:tab w:val="left" w:pos="1000"/>
          <w:tab w:val="right" w:leader="underscore" w:pos="9060"/>
        </w:tabs>
        <w:rPr>
          <w:rFonts w:ascii="Arial" w:eastAsiaTheme="minorEastAsia" w:hAnsi="Arial" w:cs="Arial"/>
          <w:b w:val="0"/>
          <w:bCs w:val="0"/>
          <w:noProof/>
          <w:sz w:val="20"/>
          <w:szCs w:val="20"/>
          <w:lang w:eastAsia="sl-SI"/>
        </w:rPr>
      </w:pPr>
      <w:hyperlink w:anchor="_Toc115267903" w:history="1">
        <w:r w:rsidR="00EF7FEF" w:rsidRPr="00EF7FEF">
          <w:rPr>
            <w:rStyle w:val="Hiperpovezava"/>
            <w:rFonts w:ascii="Arial" w:hAnsi="Arial" w:cs="Arial"/>
            <w:noProof/>
            <w:sz w:val="20"/>
            <w:szCs w:val="20"/>
          </w:rPr>
          <w:t>11.5</w:t>
        </w:r>
        <w:r w:rsidR="00EF7FEF" w:rsidRPr="00EF7FEF">
          <w:rPr>
            <w:rFonts w:ascii="Arial" w:eastAsiaTheme="minorEastAsia" w:hAnsi="Arial" w:cs="Arial"/>
            <w:b w:val="0"/>
            <w:bCs w:val="0"/>
            <w:noProof/>
            <w:sz w:val="20"/>
            <w:szCs w:val="20"/>
            <w:lang w:eastAsia="sl-SI"/>
          </w:rPr>
          <w:tab/>
        </w:r>
        <w:r w:rsidR="00EF7FEF" w:rsidRPr="00EF7FEF">
          <w:rPr>
            <w:rStyle w:val="Hiperpovezava"/>
            <w:rFonts w:ascii="Arial" w:hAnsi="Arial" w:cs="Arial"/>
            <w:noProof/>
            <w:sz w:val="20"/>
            <w:szCs w:val="20"/>
            <w:lang w:eastAsia="sl-SI"/>
          </w:rPr>
          <w:t>Veljavnost</w:t>
        </w:r>
        <w:r w:rsidR="00EF7FEF" w:rsidRPr="00EF7FEF">
          <w:rPr>
            <w:rStyle w:val="Hiperpovezava"/>
            <w:rFonts w:ascii="Arial" w:eastAsia="Arial Unicode MS" w:hAnsi="Arial" w:cs="Arial"/>
            <w:noProof/>
            <w:sz w:val="20"/>
            <w:szCs w:val="20"/>
            <w:lang w:eastAsia="ar-SA"/>
          </w:rPr>
          <w:t xml:space="preserve"> </w:t>
        </w:r>
        <w:r w:rsidR="00EF7FEF" w:rsidRPr="00EF7FEF">
          <w:rPr>
            <w:rStyle w:val="Hiperpovezava"/>
            <w:rFonts w:ascii="Arial" w:hAnsi="Arial" w:cs="Arial"/>
            <w:noProof/>
            <w:sz w:val="20"/>
            <w:szCs w:val="20"/>
          </w:rPr>
          <w:t>ponudbe</w:t>
        </w:r>
        <w:r w:rsidR="00EF7FEF" w:rsidRPr="00EF7FEF">
          <w:rPr>
            <w:rFonts w:ascii="Arial" w:hAnsi="Arial" w:cs="Arial"/>
            <w:noProof/>
            <w:webHidden/>
            <w:sz w:val="20"/>
            <w:szCs w:val="20"/>
          </w:rPr>
          <w:tab/>
        </w:r>
        <w:r w:rsidR="00EF7FEF" w:rsidRPr="00EF7FEF">
          <w:rPr>
            <w:rFonts w:ascii="Arial" w:hAnsi="Arial" w:cs="Arial"/>
            <w:noProof/>
            <w:webHidden/>
            <w:sz w:val="20"/>
            <w:szCs w:val="20"/>
          </w:rPr>
          <w:fldChar w:fldCharType="begin"/>
        </w:r>
        <w:r w:rsidR="00EF7FEF" w:rsidRPr="00EF7FEF">
          <w:rPr>
            <w:rFonts w:ascii="Arial" w:hAnsi="Arial" w:cs="Arial"/>
            <w:noProof/>
            <w:webHidden/>
            <w:sz w:val="20"/>
            <w:szCs w:val="20"/>
          </w:rPr>
          <w:instrText xml:space="preserve"> PAGEREF _Toc115267903 \h </w:instrText>
        </w:r>
        <w:r w:rsidR="00EF7FEF" w:rsidRPr="00EF7FEF">
          <w:rPr>
            <w:rFonts w:ascii="Arial" w:hAnsi="Arial" w:cs="Arial"/>
            <w:noProof/>
            <w:webHidden/>
            <w:sz w:val="20"/>
            <w:szCs w:val="20"/>
          </w:rPr>
        </w:r>
        <w:r w:rsidR="00EF7FEF" w:rsidRPr="00EF7FEF">
          <w:rPr>
            <w:rFonts w:ascii="Arial" w:hAnsi="Arial" w:cs="Arial"/>
            <w:noProof/>
            <w:webHidden/>
            <w:sz w:val="20"/>
            <w:szCs w:val="20"/>
          </w:rPr>
          <w:fldChar w:fldCharType="separate"/>
        </w:r>
        <w:r w:rsidR="00EF7FEF" w:rsidRPr="00EF7FEF">
          <w:rPr>
            <w:rFonts w:ascii="Arial" w:hAnsi="Arial" w:cs="Arial"/>
            <w:noProof/>
            <w:webHidden/>
            <w:sz w:val="20"/>
            <w:szCs w:val="20"/>
          </w:rPr>
          <w:t>11</w:t>
        </w:r>
        <w:r w:rsidR="00EF7FEF" w:rsidRPr="00EF7FEF">
          <w:rPr>
            <w:rFonts w:ascii="Arial" w:hAnsi="Arial" w:cs="Arial"/>
            <w:noProof/>
            <w:webHidden/>
            <w:sz w:val="20"/>
            <w:szCs w:val="20"/>
          </w:rPr>
          <w:fldChar w:fldCharType="end"/>
        </w:r>
      </w:hyperlink>
    </w:p>
    <w:p w14:paraId="1DA32BE5" w14:textId="3F7B7010" w:rsidR="00EF7FEF" w:rsidRPr="00EF7FEF" w:rsidRDefault="004A7A03">
      <w:pPr>
        <w:pStyle w:val="Kazalovsebine2"/>
        <w:tabs>
          <w:tab w:val="left" w:pos="1000"/>
          <w:tab w:val="right" w:leader="underscore" w:pos="9060"/>
        </w:tabs>
        <w:rPr>
          <w:rFonts w:ascii="Arial" w:eastAsiaTheme="minorEastAsia" w:hAnsi="Arial" w:cs="Arial"/>
          <w:b w:val="0"/>
          <w:bCs w:val="0"/>
          <w:noProof/>
          <w:sz w:val="20"/>
          <w:szCs w:val="20"/>
          <w:lang w:eastAsia="sl-SI"/>
        </w:rPr>
      </w:pPr>
      <w:hyperlink w:anchor="_Toc115267904" w:history="1">
        <w:r w:rsidR="00EF7FEF" w:rsidRPr="00EF7FEF">
          <w:rPr>
            <w:rStyle w:val="Hiperpovezava"/>
            <w:rFonts w:ascii="Arial" w:hAnsi="Arial" w:cs="Arial"/>
            <w:noProof/>
            <w:sz w:val="20"/>
            <w:szCs w:val="20"/>
          </w:rPr>
          <w:t>11.6</w:t>
        </w:r>
        <w:r w:rsidR="00EF7FEF" w:rsidRPr="00EF7FEF">
          <w:rPr>
            <w:rFonts w:ascii="Arial" w:eastAsiaTheme="minorEastAsia" w:hAnsi="Arial" w:cs="Arial"/>
            <w:b w:val="0"/>
            <w:bCs w:val="0"/>
            <w:noProof/>
            <w:sz w:val="20"/>
            <w:szCs w:val="20"/>
            <w:lang w:eastAsia="sl-SI"/>
          </w:rPr>
          <w:tab/>
        </w:r>
        <w:r w:rsidR="00EF7FEF" w:rsidRPr="00EF7FEF">
          <w:rPr>
            <w:rStyle w:val="Hiperpovezava"/>
            <w:rFonts w:ascii="Arial" w:hAnsi="Arial" w:cs="Arial"/>
            <w:noProof/>
            <w:sz w:val="20"/>
            <w:szCs w:val="20"/>
            <w:lang w:eastAsia="x-none"/>
          </w:rPr>
          <w:t>Stroški</w:t>
        </w:r>
        <w:r w:rsidR="00EF7FEF" w:rsidRPr="00EF7FEF">
          <w:rPr>
            <w:rStyle w:val="Hiperpovezava"/>
            <w:rFonts w:ascii="Arial" w:eastAsia="Arial Unicode MS" w:hAnsi="Arial" w:cs="Arial"/>
            <w:noProof/>
            <w:sz w:val="20"/>
            <w:szCs w:val="20"/>
            <w:lang w:eastAsia="ar-SA"/>
          </w:rPr>
          <w:t xml:space="preserve"> </w:t>
        </w:r>
        <w:r w:rsidR="00EF7FEF" w:rsidRPr="00EF7FEF">
          <w:rPr>
            <w:rStyle w:val="Hiperpovezava"/>
            <w:rFonts w:ascii="Arial" w:hAnsi="Arial" w:cs="Arial"/>
            <w:noProof/>
            <w:sz w:val="20"/>
            <w:szCs w:val="20"/>
          </w:rPr>
          <w:t>ponudbe</w:t>
        </w:r>
        <w:r w:rsidR="00EF7FEF" w:rsidRPr="00EF7FEF">
          <w:rPr>
            <w:rFonts w:ascii="Arial" w:hAnsi="Arial" w:cs="Arial"/>
            <w:noProof/>
            <w:webHidden/>
            <w:sz w:val="20"/>
            <w:szCs w:val="20"/>
          </w:rPr>
          <w:tab/>
        </w:r>
        <w:r w:rsidR="00EF7FEF" w:rsidRPr="00EF7FEF">
          <w:rPr>
            <w:rFonts w:ascii="Arial" w:hAnsi="Arial" w:cs="Arial"/>
            <w:noProof/>
            <w:webHidden/>
            <w:sz w:val="20"/>
            <w:szCs w:val="20"/>
          </w:rPr>
          <w:fldChar w:fldCharType="begin"/>
        </w:r>
        <w:r w:rsidR="00EF7FEF" w:rsidRPr="00EF7FEF">
          <w:rPr>
            <w:rFonts w:ascii="Arial" w:hAnsi="Arial" w:cs="Arial"/>
            <w:noProof/>
            <w:webHidden/>
            <w:sz w:val="20"/>
            <w:szCs w:val="20"/>
          </w:rPr>
          <w:instrText xml:space="preserve"> PAGEREF _Toc115267904 \h </w:instrText>
        </w:r>
        <w:r w:rsidR="00EF7FEF" w:rsidRPr="00EF7FEF">
          <w:rPr>
            <w:rFonts w:ascii="Arial" w:hAnsi="Arial" w:cs="Arial"/>
            <w:noProof/>
            <w:webHidden/>
            <w:sz w:val="20"/>
            <w:szCs w:val="20"/>
          </w:rPr>
        </w:r>
        <w:r w:rsidR="00EF7FEF" w:rsidRPr="00EF7FEF">
          <w:rPr>
            <w:rFonts w:ascii="Arial" w:hAnsi="Arial" w:cs="Arial"/>
            <w:noProof/>
            <w:webHidden/>
            <w:sz w:val="20"/>
            <w:szCs w:val="20"/>
          </w:rPr>
          <w:fldChar w:fldCharType="separate"/>
        </w:r>
        <w:r w:rsidR="00EF7FEF" w:rsidRPr="00EF7FEF">
          <w:rPr>
            <w:rFonts w:ascii="Arial" w:hAnsi="Arial" w:cs="Arial"/>
            <w:noProof/>
            <w:webHidden/>
            <w:sz w:val="20"/>
            <w:szCs w:val="20"/>
          </w:rPr>
          <w:t>11</w:t>
        </w:r>
        <w:r w:rsidR="00EF7FEF" w:rsidRPr="00EF7FEF">
          <w:rPr>
            <w:rFonts w:ascii="Arial" w:hAnsi="Arial" w:cs="Arial"/>
            <w:noProof/>
            <w:webHidden/>
            <w:sz w:val="20"/>
            <w:szCs w:val="20"/>
          </w:rPr>
          <w:fldChar w:fldCharType="end"/>
        </w:r>
      </w:hyperlink>
    </w:p>
    <w:p w14:paraId="17D7BE58" w14:textId="72F67482" w:rsidR="00EF7FEF" w:rsidRPr="00EF7FEF" w:rsidRDefault="004A7A03">
      <w:pPr>
        <w:pStyle w:val="Kazalovsebine1"/>
        <w:tabs>
          <w:tab w:val="left" w:pos="600"/>
          <w:tab w:val="right" w:leader="underscore" w:pos="9060"/>
        </w:tabs>
        <w:rPr>
          <w:rFonts w:ascii="Arial" w:eastAsiaTheme="minorEastAsia" w:hAnsi="Arial" w:cs="Arial"/>
          <w:b w:val="0"/>
          <w:bCs w:val="0"/>
          <w:i w:val="0"/>
          <w:iCs w:val="0"/>
          <w:noProof/>
          <w:sz w:val="20"/>
          <w:szCs w:val="20"/>
          <w:lang w:eastAsia="sl-SI"/>
        </w:rPr>
      </w:pPr>
      <w:hyperlink w:anchor="_Toc115267905" w:history="1">
        <w:r w:rsidR="00EF7FEF" w:rsidRPr="00EF7FEF">
          <w:rPr>
            <w:rStyle w:val="Hiperpovezava"/>
            <w:rFonts w:ascii="Arial" w:hAnsi="Arial" w:cs="Arial"/>
            <w:noProof/>
            <w:sz w:val="20"/>
            <w:szCs w:val="20"/>
          </w:rPr>
          <w:t>12.</w:t>
        </w:r>
        <w:r w:rsidR="00EF7FEF" w:rsidRPr="00EF7FEF">
          <w:rPr>
            <w:rFonts w:ascii="Arial" w:eastAsiaTheme="minorEastAsia" w:hAnsi="Arial" w:cs="Arial"/>
            <w:b w:val="0"/>
            <w:bCs w:val="0"/>
            <w:i w:val="0"/>
            <w:iCs w:val="0"/>
            <w:noProof/>
            <w:sz w:val="20"/>
            <w:szCs w:val="20"/>
            <w:lang w:eastAsia="sl-SI"/>
          </w:rPr>
          <w:tab/>
        </w:r>
        <w:r w:rsidR="00EF7FEF" w:rsidRPr="00EF7FEF">
          <w:rPr>
            <w:rStyle w:val="Hiperpovezava"/>
            <w:rFonts w:ascii="Arial" w:hAnsi="Arial" w:cs="Arial"/>
            <w:noProof/>
            <w:sz w:val="20"/>
            <w:szCs w:val="20"/>
            <w:lang w:eastAsia="en-US"/>
          </w:rPr>
          <w:t>OBVESTILO O ODLOČITVI O ODDAJI NAROČILA</w:t>
        </w:r>
        <w:r w:rsidR="00EF7FEF" w:rsidRPr="00EF7FEF">
          <w:rPr>
            <w:rFonts w:ascii="Arial" w:hAnsi="Arial" w:cs="Arial"/>
            <w:noProof/>
            <w:webHidden/>
            <w:sz w:val="20"/>
            <w:szCs w:val="20"/>
          </w:rPr>
          <w:tab/>
        </w:r>
        <w:r w:rsidR="00EF7FEF" w:rsidRPr="00EF7FEF">
          <w:rPr>
            <w:rFonts w:ascii="Arial" w:hAnsi="Arial" w:cs="Arial"/>
            <w:noProof/>
            <w:webHidden/>
            <w:sz w:val="20"/>
            <w:szCs w:val="20"/>
          </w:rPr>
          <w:fldChar w:fldCharType="begin"/>
        </w:r>
        <w:r w:rsidR="00EF7FEF" w:rsidRPr="00EF7FEF">
          <w:rPr>
            <w:rFonts w:ascii="Arial" w:hAnsi="Arial" w:cs="Arial"/>
            <w:noProof/>
            <w:webHidden/>
            <w:sz w:val="20"/>
            <w:szCs w:val="20"/>
          </w:rPr>
          <w:instrText xml:space="preserve"> PAGEREF _Toc115267905 \h </w:instrText>
        </w:r>
        <w:r w:rsidR="00EF7FEF" w:rsidRPr="00EF7FEF">
          <w:rPr>
            <w:rFonts w:ascii="Arial" w:hAnsi="Arial" w:cs="Arial"/>
            <w:noProof/>
            <w:webHidden/>
            <w:sz w:val="20"/>
            <w:szCs w:val="20"/>
          </w:rPr>
        </w:r>
        <w:r w:rsidR="00EF7FEF" w:rsidRPr="00EF7FEF">
          <w:rPr>
            <w:rFonts w:ascii="Arial" w:hAnsi="Arial" w:cs="Arial"/>
            <w:noProof/>
            <w:webHidden/>
            <w:sz w:val="20"/>
            <w:szCs w:val="20"/>
          </w:rPr>
          <w:fldChar w:fldCharType="separate"/>
        </w:r>
        <w:r w:rsidR="00EF7FEF" w:rsidRPr="00EF7FEF">
          <w:rPr>
            <w:rFonts w:ascii="Arial" w:hAnsi="Arial" w:cs="Arial"/>
            <w:noProof/>
            <w:webHidden/>
            <w:sz w:val="20"/>
            <w:szCs w:val="20"/>
          </w:rPr>
          <w:t>11</w:t>
        </w:r>
        <w:r w:rsidR="00EF7FEF" w:rsidRPr="00EF7FEF">
          <w:rPr>
            <w:rFonts w:ascii="Arial" w:hAnsi="Arial" w:cs="Arial"/>
            <w:noProof/>
            <w:webHidden/>
            <w:sz w:val="20"/>
            <w:szCs w:val="20"/>
          </w:rPr>
          <w:fldChar w:fldCharType="end"/>
        </w:r>
      </w:hyperlink>
    </w:p>
    <w:p w14:paraId="4AADFAC1" w14:textId="0AAACFC5" w:rsidR="00EF7FEF" w:rsidRPr="00EF7FEF" w:rsidRDefault="004A7A03">
      <w:pPr>
        <w:pStyle w:val="Kazalovsebine1"/>
        <w:tabs>
          <w:tab w:val="left" w:pos="600"/>
          <w:tab w:val="right" w:leader="underscore" w:pos="9060"/>
        </w:tabs>
        <w:rPr>
          <w:rFonts w:ascii="Arial" w:eastAsiaTheme="minorEastAsia" w:hAnsi="Arial" w:cs="Arial"/>
          <w:b w:val="0"/>
          <w:bCs w:val="0"/>
          <w:i w:val="0"/>
          <w:iCs w:val="0"/>
          <w:noProof/>
          <w:sz w:val="20"/>
          <w:szCs w:val="20"/>
          <w:lang w:eastAsia="sl-SI"/>
        </w:rPr>
      </w:pPr>
      <w:hyperlink w:anchor="_Toc115267906" w:history="1">
        <w:r w:rsidR="00EF7FEF" w:rsidRPr="00EF7FEF">
          <w:rPr>
            <w:rStyle w:val="Hiperpovezava"/>
            <w:rFonts w:ascii="Arial" w:hAnsi="Arial" w:cs="Arial"/>
            <w:noProof/>
            <w:sz w:val="20"/>
            <w:szCs w:val="20"/>
          </w:rPr>
          <w:t>13.</w:t>
        </w:r>
        <w:r w:rsidR="00EF7FEF" w:rsidRPr="00EF7FEF">
          <w:rPr>
            <w:rFonts w:ascii="Arial" w:eastAsiaTheme="minorEastAsia" w:hAnsi="Arial" w:cs="Arial"/>
            <w:b w:val="0"/>
            <w:bCs w:val="0"/>
            <w:i w:val="0"/>
            <w:iCs w:val="0"/>
            <w:noProof/>
            <w:sz w:val="20"/>
            <w:szCs w:val="20"/>
            <w:lang w:eastAsia="sl-SI"/>
          </w:rPr>
          <w:tab/>
        </w:r>
        <w:r w:rsidR="00EF7FEF" w:rsidRPr="00EF7FEF">
          <w:rPr>
            <w:rStyle w:val="Hiperpovezava"/>
            <w:rFonts w:ascii="Arial" w:hAnsi="Arial" w:cs="Arial"/>
            <w:noProof/>
            <w:sz w:val="20"/>
            <w:szCs w:val="20"/>
          </w:rPr>
          <w:t>ODSTOP OD IZVEDBE JAVNEGA NAROČILA</w:t>
        </w:r>
        <w:r w:rsidR="00EF7FEF" w:rsidRPr="00EF7FEF">
          <w:rPr>
            <w:rFonts w:ascii="Arial" w:hAnsi="Arial" w:cs="Arial"/>
            <w:noProof/>
            <w:webHidden/>
            <w:sz w:val="20"/>
            <w:szCs w:val="20"/>
          </w:rPr>
          <w:tab/>
        </w:r>
        <w:r w:rsidR="00EF7FEF" w:rsidRPr="00EF7FEF">
          <w:rPr>
            <w:rFonts w:ascii="Arial" w:hAnsi="Arial" w:cs="Arial"/>
            <w:noProof/>
            <w:webHidden/>
            <w:sz w:val="20"/>
            <w:szCs w:val="20"/>
          </w:rPr>
          <w:fldChar w:fldCharType="begin"/>
        </w:r>
        <w:r w:rsidR="00EF7FEF" w:rsidRPr="00EF7FEF">
          <w:rPr>
            <w:rFonts w:ascii="Arial" w:hAnsi="Arial" w:cs="Arial"/>
            <w:noProof/>
            <w:webHidden/>
            <w:sz w:val="20"/>
            <w:szCs w:val="20"/>
          </w:rPr>
          <w:instrText xml:space="preserve"> PAGEREF _Toc115267906 \h </w:instrText>
        </w:r>
        <w:r w:rsidR="00EF7FEF" w:rsidRPr="00EF7FEF">
          <w:rPr>
            <w:rFonts w:ascii="Arial" w:hAnsi="Arial" w:cs="Arial"/>
            <w:noProof/>
            <w:webHidden/>
            <w:sz w:val="20"/>
            <w:szCs w:val="20"/>
          </w:rPr>
        </w:r>
        <w:r w:rsidR="00EF7FEF" w:rsidRPr="00EF7FEF">
          <w:rPr>
            <w:rFonts w:ascii="Arial" w:hAnsi="Arial" w:cs="Arial"/>
            <w:noProof/>
            <w:webHidden/>
            <w:sz w:val="20"/>
            <w:szCs w:val="20"/>
          </w:rPr>
          <w:fldChar w:fldCharType="separate"/>
        </w:r>
        <w:r w:rsidR="00EF7FEF" w:rsidRPr="00EF7FEF">
          <w:rPr>
            <w:rFonts w:ascii="Arial" w:hAnsi="Arial" w:cs="Arial"/>
            <w:noProof/>
            <w:webHidden/>
            <w:sz w:val="20"/>
            <w:szCs w:val="20"/>
          </w:rPr>
          <w:t>11</w:t>
        </w:r>
        <w:r w:rsidR="00EF7FEF" w:rsidRPr="00EF7FEF">
          <w:rPr>
            <w:rFonts w:ascii="Arial" w:hAnsi="Arial" w:cs="Arial"/>
            <w:noProof/>
            <w:webHidden/>
            <w:sz w:val="20"/>
            <w:szCs w:val="20"/>
          </w:rPr>
          <w:fldChar w:fldCharType="end"/>
        </w:r>
      </w:hyperlink>
    </w:p>
    <w:p w14:paraId="0F798E37" w14:textId="0B886ED0" w:rsidR="00EF7FEF" w:rsidRPr="00EF7FEF" w:rsidRDefault="004A7A03">
      <w:pPr>
        <w:pStyle w:val="Kazalovsebine1"/>
        <w:tabs>
          <w:tab w:val="left" w:pos="600"/>
          <w:tab w:val="right" w:leader="underscore" w:pos="9060"/>
        </w:tabs>
        <w:rPr>
          <w:rFonts w:ascii="Arial" w:eastAsiaTheme="minorEastAsia" w:hAnsi="Arial" w:cs="Arial"/>
          <w:b w:val="0"/>
          <w:bCs w:val="0"/>
          <w:i w:val="0"/>
          <w:iCs w:val="0"/>
          <w:noProof/>
          <w:sz w:val="20"/>
          <w:szCs w:val="20"/>
          <w:lang w:eastAsia="sl-SI"/>
        </w:rPr>
      </w:pPr>
      <w:hyperlink w:anchor="_Toc115267907" w:history="1">
        <w:r w:rsidR="00EF7FEF" w:rsidRPr="00EF7FEF">
          <w:rPr>
            <w:rStyle w:val="Hiperpovezava"/>
            <w:rFonts w:ascii="Arial" w:hAnsi="Arial" w:cs="Arial"/>
            <w:noProof/>
            <w:sz w:val="20"/>
            <w:szCs w:val="20"/>
          </w:rPr>
          <w:t>14.</w:t>
        </w:r>
        <w:r w:rsidR="00EF7FEF" w:rsidRPr="00EF7FEF">
          <w:rPr>
            <w:rFonts w:ascii="Arial" w:eastAsiaTheme="minorEastAsia" w:hAnsi="Arial" w:cs="Arial"/>
            <w:b w:val="0"/>
            <w:bCs w:val="0"/>
            <w:i w:val="0"/>
            <w:iCs w:val="0"/>
            <w:noProof/>
            <w:sz w:val="20"/>
            <w:szCs w:val="20"/>
            <w:lang w:eastAsia="sl-SI"/>
          </w:rPr>
          <w:tab/>
        </w:r>
        <w:r w:rsidR="00EF7FEF" w:rsidRPr="00EF7FEF">
          <w:rPr>
            <w:rStyle w:val="Hiperpovezava"/>
            <w:rFonts w:ascii="Arial" w:hAnsi="Arial" w:cs="Arial"/>
            <w:noProof/>
            <w:sz w:val="20"/>
            <w:szCs w:val="20"/>
            <w:lang w:eastAsia="en-US"/>
          </w:rPr>
          <w:t>POGODBA</w:t>
        </w:r>
        <w:r w:rsidR="00EF7FEF" w:rsidRPr="00EF7FEF">
          <w:rPr>
            <w:rFonts w:ascii="Arial" w:hAnsi="Arial" w:cs="Arial"/>
            <w:noProof/>
            <w:webHidden/>
            <w:sz w:val="20"/>
            <w:szCs w:val="20"/>
          </w:rPr>
          <w:tab/>
        </w:r>
        <w:r w:rsidR="00EF7FEF" w:rsidRPr="00EF7FEF">
          <w:rPr>
            <w:rFonts w:ascii="Arial" w:hAnsi="Arial" w:cs="Arial"/>
            <w:noProof/>
            <w:webHidden/>
            <w:sz w:val="20"/>
            <w:szCs w:val="20"/>
          </w:rPr>
          <w:fldChar w:fldCharType="begin"/>
        </w:r>
        <w:r w:rsidR="00EF7FEF" w:rsidRPr="00EF7FEF">
          <w:rPr>
            <w:rFonts w:ascii="Arial" w:hAnsi="Arial" w:cs="Arial"/>
            <w:noProof/>
            <w:webHidden/>
            <w:sz w:val="20"/>
            <w:szCs w:val="20"/>
          </w:rPr>
          <w:instrText xml:space="preserve"> PAGEREF _Toc115267907 \h </w:instrText>
        </w:r>
        <w:r w:rsidR="00EF7FEF" w:rsidRPr="00EF7FEF">
          <w:rPr>
            <w:rFonts w:ascii="Arial" w:hAnsi="Arial" w:cs="Arial"/>
            <w:noProof/>
            <w:webHidden/>
            <w:sz w:val="20"/>
            <w:szCs w:val="20"/>
          </w:rPr>
        </w:r>
        <w:r w:rsidR="00EF7FEF" w:rsidRPr="00EF7FEF">
          <w:rPr>
            <w:rFonts w:ascii="Arial" w:hAnsi="Arial" w:cs="Arial"/>
            <w:noProof/>
            <w:webHidden/>
            <w:sz w:val="20"/>
            <w:szCs w:val="20"/>
          </w:rPr>
          <w:fldChar w:fldCharType="separate"/>
        </w:r>
        <w:r w:rsidR="00EF7FEF" w:rsidRPr="00EF7FEF">
          <w:rPr>
            <w:rFonts w:ascii="Arial" w:hAnsi="Arial" w:cs="Arial"/>
            <w:noProof/>
            <w:webHidden/>
            <w:sz w:val="20"/>
            <w:szCs w:val="20"/>
          </w:rPr>
          <w:t>11</w:t>
        </w:r>
        <w:r w:rsidR="00EF7FEF" w:rsidRPr="00EF7FEF">
          <w:rPr>
            <w:rFonts w:ascii="Arial" w:hAnsi="Arial" w:cs="Arial"/>
            <w:noProof/>
            <w:webHidden/>
            <w:sz w:val="20"/>
            <w:szCs w:val="20"/>
          </w:rPr>
          <w:fldChar w:fldCharType="end"/>
        </w:r>
      </w:hyperlink>
    </w:p>
    <w:p w14:paraId="45518E20" w14:textId="5B135D8A" w:rsidR="00EF7FEF" w:rsidRPr="00EF7FEF" w:rsidRDefault="004A7A03">
      <w:pPr>
        <w:pStyle w:val="Kazalovsebine2"/>
        <w:tabs>
          <w:tab w:val="left" w:pos="1000"/>
          <w:tab w:val="right" w:leader="underscore" w:pos="9060"/>
        </w:tabs>
        <w:rPr>
          <w:rFonts w:ascii="Arial" w:eastAsiaTheme="minorEastAsia" w:hAnsi="Arial" w:cs="Arial"/>
          <w:b w:val="0"/>
          <w:bCs w:val="0"/>
          <w:noProof/>
          <w:sz w:val="20"/>
          <w:szCs w:val="20"/>
          <w:lang w:eastAsia="sl-SI"/>
        </w:rPr>
      </w:pPr>
      <w:hyperlink w:anchor="_Toc115267908" w:history="1">
        <w:r w:rsidR="00EF7FEF" w:rsidRPr="00EF7FEF">
          <w:rPr>
            <w:rStyle w:val="Hiperpovezava"/>
            <w:rFonts w:ascii="Arial" w:hAnsi="Arial" w:cs="Arial"/>
            <w:noProof/>
            <w:sz w:val="20"/>
            <w:szCs w:val="20"/>
          </w:rPr>
          <w:t>14.1</w:t>
        </w:r>
        <w:r w:rsidR="00EF7FEF" w:rsidRPr="00EF7FEF">
          <w:rPr>
            <w:rFonts w:ascii="Arial" w:eastAsiaTheme="minorEastAsia" w:hAnsi="Arial" w:cs="Arial"/>
            <w:b w:val="0"/>
            <w:bCs w:val="0"/>
            <w:noProof/>
            <w:sz w:val="20"/>
            <w:szCs w:val="20"/>
            <w:lang w:eastAsia="sl-SI"/>
          </w:rPr>
          <w:tab/>
        </w:r>
        <w:r w:rsidR="00EF7FEF" w:rsidRPr="00EF7FEF">
          <w:rPr>
            <w:rStyle w:val="Hiperpovezava"/>
            <w:rFonts w:ascii="Arial" w:hAnsi="Arial" w:cs="Arial"/>
            <w:noProof/>
            <w:sz w:val="20"/>
            <w:szCs w:val="20"/>
            <w:lang w:eastAsia="sl-SI"/>
          </w:rPr>
          <w:t>Zavarovanje</w:t>
        </w:r>
        <w:r w:rsidR="00EF7FEF" w:rsidRPr="00EF7FEF">
          <w:rPr>
            <w:rStyle w:val="Hiperpovezava"/>
            <w:rFonts w:ascii="Arial" w:hAnsi="Arial" w:cs="Arial"/>
            <w:noProof/>
            <w:sz w:val="20"/>
            <w:szCs w:val="20"/>
            <w:lang w:eastAsia="ar-SA"/>
          </w:rPr>
          <w:t xml:space="preserve"> </w:t>
        </w:r>
        <w:r w:rsidR="00EF7FEF" w:rsidRPr="00EF7FEF">
          <w:rPr>
            <w:rStyle w:val="Hiperpovezava"/>
            <w:rFonts w:ascii="Arial" w:hAnsi="Arial" w:cs="Arial"/>
            <w:noProof/>
            <w:sz w:val="20"/>
            <w:szCs w:val="20"/>
            <w:lang w:eastAsia="sl-SI"/>
          </w:rPr>
          <w:t>za</w:t>
        </w:r>
        <w:r w:rsidR="00EF7FEF" w:rsidRPr="00EF7FEF">
          <w:rPr>
            <w:rStyle w:val="Hiperpovezava"/>
            <w:rFonts w:ascii="Arial" w:hAnsi="Arial" w:cs="Arial"/>
            <w:noProof/>
            <w:sz w:val="20"/>
            <w:szCs w:val="20"/>
            <w:lang w:eastAsia="ar-SA"/>
          </w:rPr>
          <w:t xml:space="preserve"> dobro izvedbo pogodbenih obveznosti</w:t>
        </w:r>
        <w:r w:rsidR="00EF7FEF" w:rsidRPr="00EF7FEF">
          <w:rPr>
            <w:rFonts w:ascii="Arial" w:hAnsi="Arial" w:cs="Arial"/>
            <w:noProof/>
            <w:webHidden/>
            <w:sz w:val="20"/>
            <w:szCs w:val="20"/>
          </w:rPr>
          <w:tab/>
        </w:r>
        <w:r w:rsidR="00EF7FEF" w:rsidRPr="00EF7FEF">
          <w:rPr>
            <w:rFonts w:ascii="Arial" w:hAnsi="Arial" w:cs="Arial"/>
            <w:noProof/>
            <w:webHidden/>
            <w:sz w:val="20"/>
            <w:szCs w:val="20"/>
          </w:rPr>
          <w:fldChar w:fldCharType="begin"/>
        </w:r>
        <w:r w:rsidR="00EF7FEF" w:rsidRPr="00EF7FEF">
          <w:rPr>
            <w:rFonts w:ascii="Arial" w:hAnsi="Arial" w:cs="Arial"/>
            <w:noProof/>
            <w:webHidden/>
            <w:sz w:val="20"/>
            <w:szCs w:val="20"/>
          </w:rPr>
          <w:instrText xml:space="preserve"> PAGEREF _Toc115267908 \h </w:instrText>
        </w:r>
        <w:r w:rsidR="00EF7FEF" w:rsidRPr="00EF7FEF">
          <w:rPr>
            <w:rFonts w:ascii="Arial" w:hAnsi="Arial" w:cs="Arial"/>
            <w:noProof/>
            <w:webHidden/>
            <w:sz w:val="20"/>
            <w:szCs w:val="20"/>
          </w:rPr>
        </w:r>
        <w:r w:rsidR="00EF7FEF" w:rsidRPr="00EF7FEF">
          <w:rPr>
            <w:rFonts w:ascii="Arial" w:hAnsi="Arial" w:cs="Arial"/>
            <w:noProof/>
            <w:webHidden/>
            <w:sz w:val="20"/>
            <w:szCs w:val="20"/>
          </w:rPr>
          <w:fldChar w:fldCharType="separate"/>
        </w:r>
        <w:r w:rsidR="00EF7FEF" w:rsidRPr="00EF7FEF">
          <w:rPr>
            <w:rFonts w:ascii="Arial" w:hAnsi="Arial" w:cs="Arial"/>
            <w:noProof/>
            <w:webHidden/>
            <w:sz w:val="20"/>
            <w:szCs w:val="20"/>
          </w:rPr>
          <w:t>12</w:t>
        </w:r>
        <w:r w:rsidR="00EF7FEF" w:rsidRPr="00EF7FEF">
          <w:rPr>
            <w:rFonts w:ascii="Arial" w:hAnsi="Arial" w:cs="Arial"/>
            <w:noProof/>
            <w:webHidden/>
            <w:sz w:val="20"/>
            <w:szCs w:val="20"/>
          </w:rPr>
          <w:fldChar w:fldCharType="end"/>
        </w:r>
      </w:hyperlink>
    </w:p>
    <w:p w14:paraId="64C639AA" w14:textId="339D94C0" w:rsidR="00EF7FEF" w:rsidRPr="00EF7FEF" w:rsidRDefault="004A7A03">
      <w:pPr>
        <w:pStyle w:val="Kazalovsebine2"/>
        <w:tabs>
          <w:tab w:val="left" w:pos="1000"/>
          <w:tab w:val="right" w:leader="underscore" w:pos="9060"/>
        </w:tabs>
        <w:rPr>
          <w:rFonts w:ascii="Arial" w:eastAsiaTheme="minorEastAsia" w:hAnsi="Arial" w:cs="Arial"/>
          <w:b w:val="0"/>
          <w:bCs w:val="0"/>
          <w:noProof/>
          <w:sz w:val="20"/>
          <w:szCs w:val="20"/>
          <w:lang w:eastAsia="sl-SI"/>
        </w:rPr>
      </w:pPr>
      <w:hyperlink w:anchor="_Toc115267909" w:history="1">
        <w:r w:rsidR="00EF7FEF" w:rsidRPr="00EF7FEF">
          <w:rPr>
            <w:rStyle w:val="Hiperpovezava"/>
            <w:rFonts w:ascii="Arial" w:hAnsi="Arial" w:cs="Arial"/>
            <w:noProof/>
            <w:sz w:val="20"/>
            <w:szCs w:val="20"/>
          </w:rPr>
          <w:t>14.2</w:t>
        </w:r>
        <w:r w:rsidR="00EF7FEF" w:rsidRPr="00EF7FEF">
          <w:rPr>
            <w:rFonts w:ascii="Arial" w:eastAsiaTheme="minorEastAsia" w:hAnsi="Arial" w:cs="Arial"/>
            <w:b w:val="0"/>
            <w:bCs w:val="0"/>
            <w:noProof/>
            <w:sz w:val="20"/>
            <w:szCs w:val="20"/>
            <w:lang w:eastAsia="sl-SI"/>
          </w:rPr>
          <w:tab/>
        </w:r>
        <w:r w:rsidR="00EF7FEF" w:rsidRPr="00EF7FEF">
          <w:rPr>
            <w:rStyle w:val="Hiperpovezava"/>
            <w:rFonts w:ascii="Arial" w:hAnsi="Arial" w:cs="Arial"/>
            <w:noProof/>
            <w:sz w:val="20"/>
            <w:szCs w:val="20"/>
            <w:lang w:eastAsia="sl-SI"/>
          </w:rPr>
          <w:t>Cenik s storitvami, ki niso zajete v Ponudbenem predračunu</w:t>
        </w:r>
        <w:r w:rsidR="00EF7FEF" w:rsidRPr="00EF7FEF">
          <w:rPr>
            <w:rFonts w:ascii="Arial" w:hAnsi="Arial" w:cs="Arial"/>
            <w:noProof/>
            <w:webHidden/>
            <w:sz w:val="20"/>
            <w:szCs w:val="20"/>
          </w:rPr>
          <w:tab/>
        </w:r>
        <w:r w:rsidR="00EF7FEF" w:rsidRPr="00EF7FEF">
          <w:rPr>
            <w:rFonts w:ascii="Arial" w:hAnsi="Arial" w:cs="Arial"/>
            <w:noProof/>
            <w:webHidden/>
            <w:sz w:val="20"/>
            <w:szCs w:val="20"/>
          </w:rPr>
          <w:fldChar w:fldCharType="begin"/>
        </w:r>
        <w:r w:rsidR="00EF7FEF" w:rsidRPr="00EF7FEF">
          <w:rPr>
            <w:rFonts w:ascii="Arial" w:hAnsi="Arial" w:cs="Arial"/>
            <w:noProof/>
            <w:webHidden/>
            <w:sz w:val="20"/>
            <w:szCs w:val="20"/>
          </w:rPr>
          <w:instrText xml:space="preserve"> PAGEREF _Toc115267909 \h </w:instrText>
        </w:r>
        <w:r w:rsidR="00EF7FEF" w:rsidRPr="00EF7FEF">
          <w:rPr>
            <w:rFonts w:ascii="Arial" w:hAnsi="Arial" w:cs="Arial"/>
            <w:noProof/>
            <w:webHidden/>
            <w:sz w:val="20"/>
            <w:szCs w:val="20"/>
          </w:rPr>
        </w:r>
        <w:r w:rsidR="00EF7FEF" w:rsidRPr="00EF7FEF">
          <w:rPr>
            <w:rFonts w:ascii="Arial" w:hAnsi="Arial" w:cs="Arial"/>
            <w:noProof/>
            <w:webHidden/>
            <w:sz w:val="20"/>
            <w:szCs w:val="20"/>
          </w:rPr>
          <w:fldChar w:fldCharType="separate"/>
        </w:r>
        <w:r w:rsidR="00EF7FEF" w:rsidRPr="00EF7FEF">
          <w:rPr>
            <w:rFonts w:ascii="Arial" w:hAnsi="Arial" w:cs="Arial"/>
            <w:noProof/>
            <w:webHidden/>
            <w:sz w:val="20"/>
            <w:szCs w:val="20"/>
          </w:rPr>
          <w:t>12</w:t>
        </w:r>
        <w:r w:rsidR="00EF7FEF" w:rsidRPr="00EF7FEF">
          <w:rPr>
            <w:rFonts w:ascii="Arial" w:hAnsi="Arial" w:cs="Arial"/>
            <w:noProof/>
            <w:webHidden/>
            <w:sz w:val="20"/>
            <w:szCs w:val="20"/>
          </w:rPr>
          <w:fldChar w:fldCharType="end"/>
        </w:r>
      </w:hyperlink>
    </w:p>
    <w:p w14:paraId="239F1902" w14:textId="58A49F75" w:rsidR="00EF7FEF" w:rsidRPr="00EF7FEF" w:rsidRDefault="004A7A03">
      <w:pPr>
        <w:pStyle w:val="Kazalovsebine1"/>
        <w:tabs>
          <w:tab w:val="left" w:pos="600"/>
          <w:tab w:val="right" w:leader="underscore" w:pos="9060"/>
        </w:tabs>
        <w:rPr>
          <w:rFonts w:ascii="Arial" w:eastAsiaTheme="minorEastAsia" w:hAnsi="Arial" w:cs="Arial"/>
          <w:b w:val="0"/>
          <w:bCs w:val="0"/>
          <w:i w:val="0"/>
          <w:iCs w:val="0"/>
          <w:noProof/>
          <w:sz w:val="20"/>
          <w:szCs w:val="20"/>
          <w:lang w:eastAsia="sl-SI"/>
        </w:rPr>
      </w:pPr>
      <w:hyperlink w:anchor="_Toc115267910" w:history="1">
        <w:r w:rsidR="00EF7FEF" w:rsidRPr="00EF7FEF">
          <w:rPr>
            <w:rStyle w:val="Hiperpovezava"/>
            <w:rFonts w:ascii="Arial" w:hAnsi="Arial" w:cs="Arial"/>
            <w:noProof/>
            <w:sz w:val="20"/>
            <w:szCs w:val="20"/>
            <w:lang w:eastAsia="en-US"/>
          </w:rPr>
          <w:t>15.</w:t>
        </w:r>
        <w:r w:rsidR="00EF7FEF" w:rsidRPr="00EF7FEF">
          <w:rPr>
            <w:rFonts w:ascii="Arial" w:eastAsiaTheme="minorEastAsia" w:hAnsi="Arial" w:cs="Arial"/>
            <w:b w:val="0"/>
            <w:bCs w:val="0"/>
            <w:i w:val="0"/>
            <w:iCs w:val="0"/>
            <w:noProof/>
            <w:sz w:val="20"/>
            <w:szCs w:val="20"/>
            <w:lang w:eastAsia="sl-SI"/>
          </w:rPr>
          <w:tab/>
        </w:r>
        <w:r w:rsidR="00EF7FEF" w:rsidRPr="00EF7FEF">
          <w:rPr>
            <w:rStyle w:val="Hiperpovezava"/>
            <w:rFonts w:ascii="Arial" w:hAnsi="Arial" w:cs="Arial"/>
            <w:noProof/>
            <w:sz w:val="20"/>
            <w:szCs w:val="20"/>
            <w:lang w:eastAsia="en-US"/>
          </w:rPr>
          <w:t>PRAVNO VARSTVO</w:t>
        </w:r>
        <w:r w:rsidR="00EF7FEF" w:rsidRPr="00EF7FEF">
          <w:rPr>
            <w:rFonts w:ascii="Arial" w:hAnsi="Arial" w:cs="Arial"/>
            <w:noProof/>
            <w:webHidden/>
            <w:sz w:val="20"/>
            <w:szCs w:val="20"/>
          </w:rPr>
          <w:tab/>
        </w:r>
        <w:r w:rsidR="00EF7FEF" w:rsidRPr="00EF7FEF">
          <w:rPr>
            <w:rFonts w:ascii="Arial" w:hAnsi="Arial" w:cs="Arial"/>
            <w:noProof/>
            <w:webHidden/>
            <w:sz w:val="20"/>
            <w:szCs w:val="20"/>
          </w:rPr>
          <w:fldChar w:fldCharType="begin"/>
        </w:r>
        <w:r w:rsidR="00EF7FEF" w:rsidRPr="00EF7FEF">
          <w:rPr>
            <w:rFonts w:ascii="Arial" w:hAnsi="Arial" w:cs="Arial"/>
            <w:noProof/>
            <w:webHidden/>
            <w:sz w:val="20"/>
            <w:szCs w:val="20"/>
          </w:rPr>
          <w:instrText xml:space="preserve"> PAGEREF _Toc115267910 \h </w:instrText>
        </w:r>
        <w:r w:rsidR="00EF7FEF" w:rsidRPr="00EF7FEF">
          <w:rPr>
            <w:rFonts w:ascii="Arial" w:hAnsi="Arial" w:cs="Arial"/>
            <w:noProof/>
            <w:webHidden/>
            <w:sz w:val="20"/>
            <w:szCs w:val="20"/>
          </w:rPr>
        </w:r>
        <w:r w:rsidR="00EF7FEF" w:rsidRPr="00EF7FEF">
          <w:rPr>
            <w:rFonts w:ascii="Arial" w:hAnsi="Arial" w:cs="Arial"/>
            <w:noProof/>
            <w:webHidden/>
            <w:sz w:val="20"/>
            <w:szCs w:val="20"/>
          </w:rPr>
          <w:fldChar w:fldCharType="separate"/>
        </w:r>
        <w:r w:rsidR="00EF7FEF" w:rsidRPr="00EF7FEF">
          <w:rPr>
            <w:rFonts w:ascii="Arial" w:hAnsi="Arial" w:cs="Arial"/>
            <w:noProof/>
            <w:webHidden/>
            <w:sz w:val="20"/>
            <w:szCs w:val="20"/>
          </w:rPr>
          <w:t>12</w:t>
        </w:r>
        <w:r w:rsidR="00EF7FEF" w:rsidRPr="00EF7FEF">
          <w:rPr>
            <w:rFonts w:ascii="Arial" w:hAnsi="Arial" w:cs="Arial"/>
            <w:noProof/>
            <w:webHidden/>
            <w:sz w:val="20"/>
            <w:szCs w:val="20"/>
          </w:rPr>
          <w:fldChar w:fldCharType="end"/>
        </w:r>
      </w:hyperlink>
    </w:p>
    <w:p w14:paraId="59C42562" w14:textId="298F2AEF" w:rsidR="000F4546" w:rsidRPr="00EF7FEF" w:rsidRDefault="00C11085" w:rsidP="00D14DF4">
      <w:pPr>
        <w:spacing w:line="240" w:lineRule="auto"/>
        <w:rPr>
          <w:szCs w:val="20"/>
        </w:rPr>
      </w:pPr>
      <w:r w:rsidRPr="00EF7FEF">
        <w:rPr>
          <w:i/>
          <w:iCs/>
          <w:szCs w:val="20"/>
        </w:rPr>
        <w:fldChar w:fldCharType="end"/>
      </w:r>
    </w:p>
    <w:p w14:paraId="250076B1" w14:textId="220EE1F0" w:rsidR="00934CD8" w:rsidRPr="00EF7FEF" w:rsidRDefault="00934CD8" w:rsidP="00F51A0F">
      <w:pPr>
        <w:spacing w:line="240" w:lineRule="auto"/>
        <w:rPr>
          <w:szCs w:val="20"/>
        </w:rPr>
      </w:pPr>
    </w:p>
    <w:p w14:paraId="2FFE7B85" w14:textId="5A3F17A7" w:rsidR="00934CD8" w:rsidRPr="00EF7FEF" w:rsidRDefault="00934CD8" w:rsidP="00F51A0F">
      <w:pPr>
        <w:spacing w:line="240" w:lineRule="auto"/>
        <w:rPr>
          <w:szCs w:val="20"/>
        </w:rPr>
      </w:pPr>
    </w:p>
    <w:p w14:paraId="084C7258" w14:textId="77777777" w:rsidR="002D4652" w:rsidRPr="00C11085" w:rsidRDefault="002D4652" w:rsidP="00F51A0F">
      <w:pPr>
        <w:spacing w:line="240" w:lineRule="auto"/>
      </w:pPr>
    </w:p>
    <w:p w14:paraId="2B3A0EB3" w14:textId="77777777" w:rsidR="000E2696" w:rsidRPr="007657CD" w:rsidRDefault="000E2696" w:rsidP="00E63922">
      <w:pPr>
        <w:pStyle w:val="Naslov1"/>
        <w:numPr>
          <w:ilvl w:val="0"/>
          <w:numId w:val="12"/>
        </w:numPr>
        <w:ind w:left="0" w:firstLine="0"/>
        <w:rPr>
          <w:lang w:eastAsia="en-US"/>
        </w:rPr>
      </w:pPr>
      <w:bookmarkStart w:id="0" w:name="_Toc40360621"/>
      <w:bookmarkStart w:id="1" w:name="_Toc41035603"/>
      <w:bookmarkStart w:id="2" w:name="_Toc115267857"/>
      <w:r w:rsidRPr="007657CD">
        <w:rPr>
          <w:lang w:eastAsia="en-US"/>
        </w:rPr>
        <w:lastRenderedPageBreak/>
        <w:t>NAROČNIK</w:t>
      </w:r>
      <w:bookmarkEnd w:id="0"/>
      <w:bookmarkEnd w:id="1"/>
      <w:bookmarkEnd w:id="2"/>
    </w:p>
    <w:p w14:paraId="05E60645" w14:textId="38F10BC1" w:rsidR="00D26B16" w:rsidRDefault="000932F0" w:rsidP="001232FF">
      <w:pPr>
        <w:spacing w:line="240" w:lineRule="auto"/>
      </w:pPr>
      <w:r>
        <w:t xml:space="preserve">To skupno javno naročilo na podlagi sklepa </w:t>
      </w:r>
      <w:r w:rsidRPr="001232FF">
        <w:t xml:space="preserve">Vlade Republike Slovenije, št. </w:t>
      </w:r>
      <w:r w:rsidR="00C72B24" w:rsidRPr="005F444D">
        <w:t xml:space="preserve">43000-5/2021/3 z dne 23. 12. 2021 </w:t>
      </w:r>
      <w:r w:rsidRPr="001232FF">
        <w:t>(v nadaljevanju</w:t>
      </w:r>
      <w:r w:rsidR="00C72B24">
        <w:t>:</w:t>
      </w:r>
      <w:r w:rsidRPr="001232FF">
        <w:t xml:space="preserve"> sklep) in Uredbe o skupnem javnem naročanju Vlade Republike Slovenije (Uradni list RS, št. 27/16; v nadaljevanju uredba</w:t>
      </w:r>
      <w:r>
        <w:t xml:space="preserve">) izvaja </w:t>
      </w:r>
      <w:r w:rsidR="000E2696" w:rsidRPr="007657CD">
        <w:t>Ministrstvo za javno upravo, Tržaška cesta 21, 1000 Ljubljana</w:t>
      </w:r>
      <w:r w:rsidR="001232FF">
        <w:t xml:space="preserve"> (v nadaljevanju naročnik)</w:t>
      </w:r>
      <w:r>
        <w:t xml:space="preserve"> </w:t>
      </w:r>
      <w:r w:rsidR="00D26B16" w:rsidRPr="001232FF">
        <w:t xml:space="preserve">v svojem imenu in za svoj račun, in v imenu in za račun naročnikov, ki so navedeni v </w:t>
      </w:r>
      <w:r>
        <w:t xml:space="preserve">prilogi 1 osnutka krovne pogodbe </w:t>
      </w:r>
      <w:r w:rsidR="00D26B16" w:rsidRPr="001232FF">
        <w:t>(v nadaljevanju posamezni naročniki)</w:t>
      </w:r>
      <w:r w:rsidR="00D26B16">
        <w:t>.</w:t>
      </w:r>
    </w:p>
    <w:p w14:paraId="4A12449B" w14:textId="77777777" w:rsidR="00D26B16" w:rsidRDefault="00D26B16" w:rsidP="001232FF">
      <w:pPr>
        <w:spacing w:line="240" w:lineRule="auto"/>
      </w:pPr>
    </w:p>
    <w:p w14:paraId="759153F6" w14:textId="65FEF1E7" w:rsidR="001232FF" w:rsidRPr="007657CD" w:rsidRDefault="001232FF" w:rsidP="000E2696">
      <w:pPr>
        <w:spacing w:line="240" w:lineRule="auto"/>
      </w:pPr>
      <w:r w:rsidRPr="001232FF">
        <w:t xml:space="preserve">V </w:t>
      </w:r>
      <w:r w:rsidR="00D26B16">
        <w:t xml:space="preserve">dokumentaciji </w:t>
      </w:r>
      <w:r w:rsidRPr="001232FF">
        <w:t xml:space="preserve">se uporabljata izraza naročnik, ki pomeni izvajalca </w:t>
      </w:r>
      <w:r w:rsidR="000932F0">
        <w:t>predmetnega javnega naročila</w:t>
      </w:r>
      <w:r w:rsidRPr="001232FF">
        <w:t xml:space="preserve">, in posamezni naročniki, ki predstavljajo vse naročnike iz </w:t>
      </w:r>
      <w:r w:rsidR="00475423">
        <w:t>priloge 1 vzorca krovne pogodbe</w:t>
      </w:r>
      <w:r w:rsidR="000932F0">
        <w:t>.</w:t>
      </w:r>
    </w:p>
    <w:p w14:paraId="30C1D7CE" w14:textId="7D9E3AEA" w:rsidR="000F4546" w:rsidRPr="007657CD" w:rsidRDefault="000F4546" w:rsidP="00E63922">
      <w:pPr>
        <w:pStyle w:val="Naslov1"/>
        <w:numPr>
          <w:ilvl w:val="0"/>
          <w:numId w:val="12"/>
        </w:numPr>
        <w:ind w:left="0" w:firstLine="0"/>
      </w:pPr>
      <w:bookmarkStart w:id="3" w:name="_Toc40360622"/>
      <w:bookmarkStart w:id="4" w:name="_Toc41035604"/>
      <w:bookmarkStart w:id="5" w:name="_Toc115267858"/>
      <w:r w:rsidRPr="007657CD">
        <w:rPr>
          <w:lang w:eastAsia="en-US"/>
        </w:rPr>
        <w:t>OZNAKA</w:t>
      </w:r>
      <w:r w:rsidRPr="007657CD">
        <w:t xml:space="preserve"> IN PREDMET NAROČILA</w:t>
      </w:r>
      <w:bookmarkEnd w:id="3"/>
      <w:bookmarkEnd w:id="4"/>
      <w:bookmarkEnd w:id="5"/>
    </w:p>
    <w:p w14:paraId="1780C152" w14:textId="1F788795" w:rsidR="000F4546" w:rsidRPr="007657CD" w:rsidRDefault="000F4546" w:rsidP="007657CD">
      <w:pPr>
        <w:spacing w:line="240" w:lineRule="auto"/>
      </w:pPr>
      <w:r w:rsidRPr="007657CD">
        <w:t xml:space="preserve">Oznaka: </w:t>
      </w:r>
      <w:r w:rsidR="00C72B24">
        <w:t>2022/POST</w:t>
      </w:r>
    </w:p>
    <w:p w14:paraId="41852534" w14:textId="49789C1F" w:rsidR="000F4546" w:rsidRDefault="000F4546" w:rsidP="007657CD">
      <w:pPr>
        <w:spacing w:line="240" w:lineRule="auto"/>
        <w:ind w:left="851" w:hanging="851"/>
        <w:rPr>
          <w:szCs w:val="20"/>
          <w:lang w:eastAsia="ja-JP"/>
        </w:rPr>
      </w:pPr>
      <w:r w:rsidRPr="007657CD">
        <w:t xml:space="preserve">Predmet: </w:t>
      </w:r>
      <w:bookmarkStart w:id="6" w:name="_Hlk50449626"/>
      <w:bookmarkStart w:id="7" w:name="_Hlk109197448"/>
      <w:r w:rsidR="001232FF">
        <w:rPr>
          <w:szCs w:val="20"/>
          <w:lang w:eastAsia="ja-JP"/>
        </w:rPr>
        <w:t xml:space="preserve">Izvajanje </w:t>
      </w:r>
      <w:proofErr w:type="spellStart"/>
      <w:r w:rsidR="00C72B24">
        <w:rPr>
          <w:szCs w:val="20"/>
          <w:lang w:eastAsia="ja-JP"/>
        </w:rPr>
        <w:t>okoljsko</w:t>
      </w:r>
      <w:proofErr w:type="spellEnd"/>
      <w:r w:rsidR="00C72B24">
        <w:rPr>
          <w:szCs w:val="20"/>
          <w:lang w:eastAsia="ja-JP"/>
        </w:rPr>
        <w:t xml:space="preserve"> manj obremenjujočih </w:t>
      </w:r>
      <w:r w:rsidR="001232FF">
        <w:rPr>
          <w:szCs w:val="20"/>
          <w:lang w:eastAsia="ja-JP"/>
        </w:rPr>
        <w:t>poštnih storitev</w:t>
      </w:r>
      <w:bookmarkEnd w:id="6"/>
    </w:p>
    <w:bookmarkEnd w:id="7"/>
    <w:p w14:paraId="4263ACE2" w14:textId="04EC4507" w:rsidR="001232FF" w:rsidRDefault="001232FF" w:rsidP="007657CD">
      <w:pPr>
        <w:spacing w:line="240" w:lineRule="auto"/>
        <w:ind w:left="851" w:hanging="851"/>
        <w:rPr>
          <w:szCs w:val="20"/>
          <w:lang w:eastAsia="ja-JP"/>
        </w:rPr>
      </w:pPr>
    </w:p>
    <w:p w14:paraId="7720D8BC" w14:textId="71F77952" w:rsidR="001232FF" w:rsidRDefault="001232FF" w:rsidP="007657CD">
      <w:pPr>
        <w:spacing w:line="240" w:lineRule="auto"/>
        <w:ind w:left="851" w:hanging="851"/>
        <w:rPr>
          <w:szCs w:val="20"/>
          <w:lang w:eastAsia="ja-JP"/>
        </w:rPr>
      </w:pPr>
      <w:r>
        <w:rPr>
          <w:szCs w:val="20"/>
          <w:lang w:eastAsia="ja-JP"/>
        </w:rPr>
        <w:t>Naročilo je razdeljeno na sklope:</w:t>
      </w:r>
    </w:p>
    <w:p w14:paraId="1765D1CF" w14:textId="4A4237C5" w:rsidR="001232FF" w:rsidRPr="003E4701" w:rsidRDefault="001232FF" w:rsidP="00E63922">
      <w:pPr>
        <w:numPr>
          <w:ilvl w:val="0"/>
          <w:numId w:val="13"/>
        </w:numPr>
        <w:suppressAutoHyphens w:val="0"/>
        <w:spacing w:line="240" w:lineRule="auto"/>
        <w:ind w:left="426" w:hanging="284"/>
      </w:pPr>
      <w:bookmarkStart w:id="8" w:name="_Hlk50107035"/>
      <w:r>
        <w:t>s</w:t>
      </w:r>
      <w:r w:rsidRPr="00CC517B">
        <w:t>klop 1</w:t>
      </w:r>
      <w:r w:rsidR="005A79FA">
        <w:t xml:space="preserve">: </w:t>
      </w:r>
      <w:r>
        <w:t>poštne pošiljke na področju Republike Slovenije oziroma v notranjem prometu</w:t>
      </w:r>
    </w:p>
    <w:p w14:paraId="382EB03E" w14:textId="58F63A5E" w:rsidR="001232FF" w:rsidRPr="003E4701" w:rsidRDefault="001232FF" w:rsidP="005A79FA">
      <w:pPr>
        <w:numPr>
          <w:ilvl w:val="0"/>
          <w:numId w:val="13"/>
        </w:numPr>
        <w:suppressAutoHyphens w:val="0"/>
        <w:spacing w:line="240" w:lineRule="auto"/>
        <w:ind w:left="426" w:hanging="284"/>
      </w:pPr>
      <w:r>
        <w:t>s</w:t>
      </w:r>
      <w:r w:rsidRPr="00CC517B">
        <w:t>klop 2</w:t>
      </w:r>
      <w:r w:rsidR="005A79FA">
        <w:t xml:space="preserve">: </w:t>
      </w:r>
      <w:r>
        <w:t>poštne pošiljke v mednarodnem oziroma čezmejnem prometu</w:t>
      </w:r>
    </w:p>
    <w:p w14:paraId="722BFD48" w14:textId="00A83359" w:rsidR="001232FF" w:rsidRPr="009D6909" w:rsidRDefault="001232FF" w:rsidP="00E63922">
      <w:pPr>
        <w:numPr>
          <w:ilvl w:val="0"/>
          <w:numId w:val="13"/>
        </w:numPr>
        <w:suppressAutoHyphens w:val="0"/>
        <w:spacing w:line="240" w:lineRule="auto"/>
        <w:ind w:left="426" w:hanging="284"/>
      </w:pPr>
      <w:r>
        <w:t>s</w:t>
      </w:r>
      <w:r w:rsidRPr="00CC517B">
        <w:t>klop 3</w:t>
      </w:r>
      <w:r w:rsidR="005A79FA">
        <w:t xml:space="preserve">: </w:t>
      </w:r>
      <w:r>
        <w:t xml:space="preserve">poštne pošiljke z vročitvijo v skladu s posebnimi predpisi, po določilih ZUP, ZPP ZKP, </w:t>
      </w:r>
      <w:r w:rsidRPr="009D6909">
        <w:t>ZSReg in ZFPPIP na področju Republike Slovenije</w:t>
      </w:r>
    </w:p>
    <w:p w14:paraId="1CA0AD4B" w14:textId="126A193A" w:rsidR="001232FF" w:rsidRPr="009D6909" w:rsidRDefault="001232FF" w:rsidP="00E63922">
      <w:pPr>
        <w:numPr>
          <w:ilvl w:val="0"/>
          <w:numId w:val="13"/>
        </w:numPr>
        <w:suppressAutoHyphens w:val="0"/>
        <w:spacing w:line="240" w:lineRule="auto"/>
        <w:ind w:left="426" w:hanging="284"/>
      </w:pPr>
      <w:r w:rsidRPr="009D6909">
        <w:t>sklop 4</w:t>
      </w:r>
      <w:r w:rsidR="005A79FA">
        <w:t xml:space="preserve">: </w:t>
      </w:r>
      <w:r w:rsidRPr="009D6909">
        <w:t>paketi na področju Republike Slovenije oziroma v notranjem prometu</w:t>
      </w:r>
    </w:p>
    <w:p w14:paraId="5B24CCB8" w14:textId="564B5522" w:rsidR="001232FF" w:rsidRPr="009D6909" w:rsidRDefault="001232FF" w:rsidP="00E63922">
      <w:pPr>
        <w:numPr>
          <w:ilvl w:val="0"/>
          <w:numId w:val="13"/>
        </w:numPr>
        <w:suppressAutoHyphens w:val="0"/>
        <w:spacing w:line="240" w:lineRule="auto"/>
        <w:ind w:left="426" w:hanging="284"/>
      </w:pPr>
      <w:r w:rsidRPr="009D6909">
        <w:t>sklop 5</w:t>
      </w:r>
      <w:r w:rsidR="005A79FA">
        <w:t xml:space="preserve">: </w:t>
      </w:r>
      <w:r w:rsidRPr="009D6909">
        <w:t>paketi v mednarodnem oziroma čezmejnem prometu</w:t>
      </w:r>
    </w:p>
    <w:p w14:paraId="2DCE8AB5" w14:textId="7AB82F65" w:rsidR="001232FF" w:rsidRPr="009D6909" w:rsidRDefault="001232FF" w:rsidP="00E63922">
      <w:pPr>
        <w:numPr>
          <w:ilvl w:val="0"/>
          <w:numId w:val="13"/>
        </w:numPr>
        <w:suppressAutoHyphens w:val="0"/>
        <w:spacing w:line="240" w:lineRule="auto"/>
        <w:ind w:left="426" w:hanging="284"/>
      </w:pPr>
      <w:r w:rsidRPr="009D6909">
        <w:t>sklop 6</w:t>
      </w:r>
      <w:r w:rsidR="005A79FA">
        <w:t xml:space="preserve">: </w:t>
      </w:r>
      <w:r w:rsidRPr="009D6909">
        <w:t>hitra pošta po Republiki Slovenji in znotraj mest</w:t>
      </w:r>
    </w:p>
    <w:p w14:paraId="67AC0FC1" w14:textId="0495706D" w:rsidR="001232FF" w:rsidRPr="009D6909" w:rsidRDefault="001232FF" w:rsidP="00E63922">
      <w:pPr>
        <w:numPr>
          <w:ilvl w:val="0"/>
          <w:numId w:val="13"/>
        </w:numPr>
        <w:suppressAutoHyphens w:val="0"/>
        <w:spacing w:line="240" w:lineRule="auto"/>
        <w:ind w:left="426" w:hanging="284"/>
      </w:pPr>
      <w:r w:rsidRPr="009D6909">
        <w:t>sklop 7</w:t>
      </w:r>
      <w:r w:rsidR="005A79FA">
        <w:t xml:space="preserve">: </w:t>
      </w:r>
      <w:r w:rsidRPr="009D6909">
        <w:t>hitra pošta v tujino</w:t>
      </w:r>
    </w:p>
    <w:p w14:paraId="4EE53C53" w14:textId="176AD7AC" w:rsidR="001232FF" w:rsidRPr="009D6909" w:rsidRDefault="001232FF" w:rsidP="00E63922">
      <w:pPr>
        <w:numPr>
          <w:ilvl w:val="0"/>
          <w:numId w:val="13"/>
        </w:numPr>
        <w:suppressAutoHyphens w:val="0"/>
        <w:spacing w:line="240" w:lineRule="auto"/>
        <w:ind w:left="426" w:hanging="284"/>
      </w:pPr>
      <w:r w:rsidRPr="009D6909">
        <w:t>sklop 8</w:t>
      </w:r>
      <w:r w:rsidR="005A79FA">
        <w:t xml:space="preserve">: </w:t>
      </w:r>
      <w:r w:rsidRPr="009D6909">
        <w:t xml:space="preserve">prenos pisemskih pošiljk (potne listine, osebne izkaznice </w:t>
      </w:r>
      <w:r w:rsidRPr="00AA7F13">
        <w:t>in vozniška dovoljenja)</w:t>
      </w:r>
      <w:r w:rsidRPr="009D6909">
        <w:t xml:space="preserve"> -priporočeno s povratnico </w:t>
      </w:r>
    </w:p>
    <w:p w14:paraId="69D0C985" w14:textId="11FEFAAB" w:rsidR="00C70B17" w:rsidRPr="00AA7F13" w:rsidRDefault="001232FF" w:rsidP="00C70B17">
      <w:pPr>
        <w:numPr>
          <w:ilvl w:val="0"/>
          <w:numId w:val="13"/>
        </w:numPr>
        <w:suppressAutoHyphens w:val="0"/>
        <w:spacing w:line="240" w:lineRule="auto"/>
        <w:ind w:left="426" w:hanging="284"/>
      </w:pPr>
      <w:r w:rsidRPr="009D6909">
        <w:t>sklop 9</w:t>
      </w:r>
      <w:r w:rsidR="005A79FA">
        <w:t xml:space="preserve">: </w:t>
      </w:r>
      <w:r w:rsidRPr="009D6909">
        <w:t xml:space="preserve">strojno kuvertirane pošiljke – poštne pošiljke z vročitvijo v skladu s posebnimi predpisi in </w:t>
      </w:r>
      <w:r w:rsidRPr="00AA7F13">
        <w:t>navadne pošiljke na področju Republike Slovenije</w:t>
      </w:r>
    </w:p>
    <w:p w14:paraId="17CEF38E" w14:textId="44F93D2A" w:rsidR="003A4839" w:rsidRPr="00AA7F13" w:rsidRDefault="008D0E9E" w:rsidP="003A4839">
      <w:pPr>
        <w:numPr>
          <w:ilvl w:val="0"/>
          <w:numId w:val="13"/>
        </w:numPr>
        <w:suppressAutoHyphens w:val="0"/>
        <w:spacing w:line="240" w:lineRule="auto"/>
        <w:ind w:left="426" w:hanging="284"/>
      </w:pPr>
      <w:r w:rsidRPr="00AA7F13">
        <w:t>sklop 10</w:t>
      </w:r>
      <w:r w:rsidR="005A79FA" w:rsidRPr="00AA7F13">
        <w:t xml:space="preserve">: </w:t>
      </w:r>
      <w:r w:rsidRPr="00AA7F13">
        <w:t>Mednarodna ekspresna dostava diplomatskih pošiljk po sistemu »od vrat do vrat« za dostavo iz Ljubljane v tujino (za potrebe MZZ)</w:t>
      </w:r>
      <w:bookmarkEnd w:id="8"/>
    </w:p>
    <w:p w14:paraId="2BF1217F" w14:textId="580AA9B5" w:rsidR="000F4546" w:rsidRPr="007657CD" w:rsidRDefault="000F4546" w:rsidP="00E63922">
      <w:pPr>
        <w:pStyle w:val="Naslov1"/>
        <w:numPr>
          <w:ilvl w:val="0"/>
          <w:numId w:val="12"/>
        </w:numPr>
        <w:ind w:left="0" w:firstLine="0"/>
      </w:pPr>
      <w:bookmarkStart w:id="9" w:name="_Toc40360623"/>
      <w:bookmarkStart w:id="10" w:name="_Toc41035605"/>
      <w:bookmarkStart w:id="11" w:name="_Toc115267859"/>
      <w:r w:rsidRPr="00C11085">
        <w:rPr>
          <w:lang w:eastAsia="en-US"/>
        </w:rPr>
        <w:t>NAČIN</w:t>
      </w:r>
      <w:r w:rsidRPr="007657CD">
        <w:t xml:space="preserve"> ODDAJE NAROČILA</w:t>
      </w:r>
      <w:bookmarkEnd w:id="9"/>
      <w:bookmarkEnd w:id="10"/>
      <w:bookmarkEnd w:id="11"/>
    </w:p>
    <w:p w14:paraId="5C9EC44D" w14:textId="751EAF6B" w:rsidR="000F4546" w:rsidRDefault="00D31F11" w:rsidP="00934CD8">
      <w:pPr>
        <w:spacing w:line="240" w:lineRule="auto"/>
        <w:rPr>
          <w:szCs w:val="20"/>
        </w:rPr>
      </w:pPr>
      <w:bookmarkStart w:id="12" w:name="_Hlk48546205"/>
      <w:r>
        <w:rPr>
          <w:szCs w:val="20"/>
        </w:rPr>
        <w:t xml:space="preserve">Za oddajo predmetnega naročila se v skladu s četrtim poglavjem Zakona o javnem naročanju </w:t>
      </w:r>
      <w:bookmarkStart w:id="13" w:name="_Hlk109197673"/>
      <w:r w:rsidR="00C72B24">
        <w:rPr>
          <w:szCs w:val="20"/>
        </w:rPr>
        <w:t>(</w:t>
      </w:r>
      <w:r w:rsidR="00C72B24" w:rsidRPr="00C72B24">
        <w:rPr>
          <w:szCs w:val="20"/>
        </w:rPr>
        <w:t>Uradni list RS</w:t>
      </w:r>
      <w:r w:rsidR="00AA7F13" w:rsidRPr="00AA7F13">
        <w:rPr>
          <w:szCs w:val="20"/>
        </w:rPr>
        <w:t xml:space="preserve">, št. 91/15, 14/18, 121/21, 10/22, 74/22 – </w:t>
      </w:r>
      <w:proofErr w:type="spellStart"/>
      <w:r w:rsidR="00AA7F13" w:rsidRPr="00AA7F13">
        <w:rPr>
          <w:szCs w:val="20"/>
        </w:rPr>
        <w:t>odl</w:t>
      </w:r>
      <w:proofErr w:type="spellEnd"/>
      <w:r w:rsidR="00AA7F13" w:rsidRPr="00AA7F13">
        <w:rPr>
          <w:szCs w:val="20"/>
        </w:rPr>
        <w:t>. US in 100/22 – ZNUZSZS</w:t>
      </w:r>
      <w:r w:rsidR="00713135">
        <w:rPr>
          <w:szCs w:val="20"/>
        </w:rPr>
        <w:t>; v nadaljevanju: ZJN-3</w:t>
      </w:r>
      <w:r w:rsidR="00C72B24" w:rsidRPr="00C72B24">
        <w:rPr>
          <w:szCs w:val="20"/>
        </w:rPr>
        <w:t>)</w:t>
      </w:r>
      <w:r w:rsidR="00C72B24">
        <w:rPr>
          <w:szCs w:val="20"/>
        </w:rPr>
        <w:t xml:space="preserve"> </w:t>
      </w:r>
      <w:bookmarkEnd w:id="13"/>
      <w:r>
        <w:rPr>
          <w:szCs w:val="20"/>
        </w:rPr>
        <w:t xml:space="preserve">izvede postopek za oddajo naročil za socialne in druge posebne storitve. </w:t>
      </w:r>
      <w:bookmarkEnd w:id="12"/>
    </w:p>
    <w:p w14:paraId="29F00304" w14:textId="77B08C2A" w:rsidR="00FC3EAD" w:rsidRDefault="00FC3EAD" w:rsidP="00934CD8">
      <w:pPr>
        <w:spacing w:line="240" w:lineRule="auto"/>
        <w:rPr>
          <w:szCs w:val="20"/>
        </w:rPr>
      </w:pPr>
    </w:p>
    <w:p w14:paraId="75F2A01C" w14:textId="2772745B" w:rsidR="00D31F11" w:rsidRDefault="00873205" w:rsidP="00FC3EAD">
      <w:pPr>
        <w:spacing w:line="240" w:lineRule="auto"/>
        <w:rPr>
          <w:szCs w:val="20"/>
        </w:rPr>
      </w:pPr>
      <w:r>
        <w:rPr>
          <w:szCs w:val="20"/>
        </w:rPr>
        <w:t>Ponudnik lahko odda ponudbo za katerikoli sklop, za enega ali za več sklopov.</w:t>
      </w:r>
      <w:r w:rsidR="00D31F11">
        <w:rPr>
          <w:szCs w:val="20"/>
        </w:rPr>
        <w:t xml:space="preserve"> Ponudnik v obrazcu </w:t>
      </w:r>
      <w:r w:rsidR="00D31F11" w:rsidRPr="00E75DF6">
        <w:rPr>
          <w:i/>
          <w:iCs/>
          <w:szCs w:val="20"/>
        </w:rPr>
        <w:t>Prijava</w:t>
      </w:r>
      <w:r w:rsidR="00D31F11">
        <w:rPr>
          <w:szCs w:val="20"/>
        </w:rPr>
        <w:t xml:space="preserve"> navede, za katere sklope se prijavlja. V kolikor to ne bo izrecno označeno, bo naročnik štel, da se ponudnik prijavlja na sklop, za katerega je v obrazec </w:t>
      </w:r>
      <w:r w:rsidR="00D31F11" w:rsidRPr="00E75DF6">
        <w:rPr>
          <w:i/>
          <w:iCs/>
          <w:szCs w:val="20"/>
        </w:rPr>
        <w:t>Predračun</w:t>
      </w:r>
      <w:r w:rsidR="00D31F11">
        <w:rPr>
          <w:szCs w:val="20"/>
        </w:rPr>
        <w:t xml:space="preserve"> navedel cene. Za sklope se zahteva </w:t>
      </w:r>
      <w:r w:rsidR="002D4652">
        <w:rPr>
          <w:szCs w:val="20"/>
        </w:rPr>
        <w:t xml:space="preserve">izpolnjevanje pogojev, kot je določeno v točki </w:t>
      </w:r>
      <w:r w:rsidR="00AA7F13">
        <w:rPr>
          <w:szCs w:val="20"/>
        </w:rPr>
        <w:t>9</w:t>
      </w:r>
      <w:r w:rsidR="002D4652">
        <w:rPr>
          <w:szCs w:val="20"/>
        </w:rPr>
        <w:t xml:space="preserve"> teh navodil.</w:t>
      </w:r>
      <w:r w:rsidR="00D31F11">
        <w:rPr>
          <w:szCs w:val="20"/>
        </w:rPr>
        <w:t xml:space="preserve">  </w:t>
      </w:r>
    </w:p>
    <w:p w14:paraId="1D778FE7" w14:textId="1E9C0589" w:rsidR="00D31F11" w:rsidRDefault="00D31F11" w:rsidP="00FC3EAD">
      <w:pPr>
        <w:spacing w:line="240" w:lineRule="auto"/>
        <w:rPr>
          <w:szCs w:val="20"/>
        </w:rPr>
      </w:pPr>
    </w:p>
    <w:p w14:paraId="628D2C9D" w14:textId="0F559564" w:rsidR="00D31F11" w:rsidRDefault="00D31F11" w:rsidP="00FC3EAD">
      <w:pPr>
        <w:spacing w:line="240" w:lineRule="auto"/>
        <w:rPr>
          <w:szCs w:val="20"/>
        </w:rPr>
      </w:pPr>
      <w:r>
        <w:rPr>
          <w:szCs w:val="20"/>
        </w:rPr>
        <w:t xml:space="preserve">Naročnik </w:t>
      </w:r>
      <w:r w:rsidR="002D4652">
        <w:rPr>
          <w:szCs w:val="20"/>
        </w:rPr>
        <w:t xml:space="preserve">bo lahko izvedel pogajanja. </w:t>
      </w:r>
      <w:r w:rsidR="002D4652" w:rsidRPr="00B81B14">
        <w:rPr>
          <w:szCs w:val="20"/>
        </w:rPr>
        <w:t>O pogajanjih bo</w:t>
      </w:r>
      <w:r w:rsidR="006A5880">
        <w:rPr>
          <w:szCs w:val="20"/>
        </w:rPr>
        <w:t>do</w:t>
      </w:r>
      <w:r w:rsidR="002D4652" w:rsidRPr="00B81B14">
        <w:rPr>
          <w:szCs w:val="20"/>
        </w:rPr>
        <w:t xml:space="preserve"> ponudnik</w:t>
      </w:r>
      <w:r w:rsidR="006A5880">
        <w:rPr>
          <w:szCs w:val="20"/>
        </w:rPr>
        <w:t>i</w:t>
      </w:r>
      <w:r w:rsidR="002D4652" w:rsidRPr="00B81B14">
        <w:rPr>
          <w:szCs w:val="20"/>
        </w:rPr>
        <w:t xml:space="preserve"> obveščen</w:t>
      </w:r>
      <w:r w:rsidR="006A5880">
        <w:rPr>
          <w:szCs w:val="20"/>
        </w:rPr>
        <w:t>i</w:t>
      </w:r>
      <w:r w:rsidR="002D4652" w:rsidRPr="00B81B14">
        <w:rPr>
          <w:szCs w:val="20"/>
        </w:rPr>
        <w:t xml:space="preserve"> s povabilom k pogajanjem ali pa se bo</w:t>
      </w:r>
      <w:r w:rsidR="006A5880">
        <w:rPr>
          <w:szCs w:val="20"/>
        </w:rPr>
        <w:t>do</w:t>
      </w:r>
      <w:r w:rsidR="002D4652" w:rsidRPr="00B81B14">
        <w:rPr>
          <w:szCs w:val="20"/>
        </w:rPr>
        <w:t xml:space="preserve"> naročnik in ponudnik</w:t>
      </w:r>
      <w:r w:rsidR="006A5880">
        <w:rPr>
          <w:szCs w:val="20"/>
        </w:rPr>
        <w:t>i</w:t>
      </w:r>
      <w:r w:rsidR="002D4652" w:rsidRPr="00B81B14">
        <w:rPr>
          <w:szCs w:val="20"/>
        </w:rPr>
        <w:t xml:space="preserve"> za nov rok dogovoril</w:t>
      </w:r>
      <w:r w:rsidR="006A5880">
        <w:rPr>
          <w:szCs w:val="20"/>
        </w:rPr>
        <w:t>i</w:t>
      </w:r>
      <w:r w:rsidR="002D4652" w:rsidRPr="00B81B14">
        <w:rPr>
          <w:szCs w:val="20"/>
        </w:rPr>
        <w:t xml:space="preserve"> na predhodnih pogajanjih. </w:t>
      </w:r>
      <w:r w:rsidR="002D4652">
        <w:rPr>
          <w:szCs w:val="20"/>
        </w:rPr>
        <w:t xml:space="preserve">Naročnik se bo lahko v posameznem sklopu sestal in pogajal z vsemi ponudniki istočasno ali z vsakim posebej. </w:t>
      </w:r>
      <w:r w:rsidR="002D4652" w:rsidRPr="009D6909">
        <w:t xml:space="preserve">Naročnik se bo lahko s ponudniki pogajal o </w:t>
      </w:r>
      <w:r w:rsidR="006A5880">
        <w:t xml:space="preserve">ceni, </w:t>
      </w:r>
      <w:r w:rsidR="002D4652" w:rsidRPr="009D6909">
        <w:t xml:space="preserve">vsebini tehničnih specifikacij, </w:t>
      </w:r>
      <w:r w:rsidR="00242D62">
        <w:t xml:space="preserve">vsebini </w:t>
      </w:r>
      <w:r w:rsidR="002D4652" w:rsidRPr="009D6909">
        <w:t>vzorca krovne in neposredne pogodbe</w:t>
      </w:r>
      <w:r w:rsidR="002D4652">
        <w:t>.</w:t>
      </w:r>
    </w:p>
    <w:p w14:paraId="49FB4BB0" w14:textId="2C5FAD56" w:rsidR="00D31F11" w:rsidRDefault="00D31F11" w:rsidP="00FC3EAD">
      <w:pPr>
        <w:spacing w:line="240" w:lineRule="auto"/>
        <w:rPr>
          <w:szCs w:val="20"/>
        </w:rPr>
      </w:pPr>
    </w:p>
    <w:p w14:paraId="3876AD8E" w14:textId="1E95E1C0" w:rsidR="003768D3" w:rsidRDefault="00FC3EAD" w:rsidP="00934CD8">
      <w:pPr>
        <w:spacing w:line="240" w:lineRule="auto"/>
        <w:rPr>
          <w:szCs w:val="20"/>
        </w:rPr>
      </w:pPr>
      <w:r>
        <w:rPr>
          <w:szCs w:val="20"/>
        </w:rPr>
        <w:t>Naročnik bo</w:t>
      </w:r>
      <w:r w:rsidR="00D31F11">
        <w:rPr>
          <w:szCs w:val="20"/>
        </w:rPr>
        <w:t xml:space="preserve"> v posameznem sklopu</w:t>
      </w:r>
      <w:r>
        <w:rPr>
          <w:szCs w:val="20"/>
        </w:rPr>
        <w:t xml:space="preserve"> na podlagi pogojev in meril</w:t>
      </w:r>
      <w:r w:rsidR="00D31F11">
        <w:rPr>
          <w:szCs w:val="20"/>
        </w:rPr>
        <w:t xml:space="preserve"> izbral </w:t>
      </w:r>
      <w:r w:rsidR="005A2637">
        <w:rPr>
          <w:szCs w:val="20"/>
        </w:rPr>
        <w:t xml:space="preserve">najugodnejšega </w:t>
      </w:r>
      <w:r w:rsidR="00D31F11">
        <w:rPr>
          <w:szCs w:val="20"/>
        </w:rPr>
        <w:t xml:space="preserve">ponudnika, </w:t>
      </w:r>
      <w:r w:rsidR="002844FE">
        <w:rPr>
          <w:szCs w:val="20"/>
        </w:rPr>
        <w:t xml:space="preserve">ki bo oddal cenovno sprejemljivo ponudbo, </w:t>
      </w:r>
      <w:r w:rsidR="00D31F11">
        <w:rPr>
          <w:szCs w:val="20"/>
        </w:rPr>
        <w:t xml:space="preserve">s katerim bo sklenil krovno pogodbo na podlagi katere bodo posamezni naročniki sklenili neposredne pogodbe. </w:t>
      </w:r>
    </w:p>
    <w:p w14:paraId="0072F7E6" w14:textId="77777777" w:rsidR="000F4546" w:rsidRPr="007657CD" w:rsidRDefault="000F4546" w:rsidP="00E63922">
      <w:pPr>
        <w:pStyle w:val="Naslov1"/>
        <w:numPr>
          <w:ilvl w:val="0"/>
          <w:numId w:val="12"/>
        </w:numPr>
        <w:ind w:left="0" w:firstLine="0"/>
        <w:rPr>
          <w:lang w:eastAsia="en-US"/>
        </w:rPr>
      </w:pPr>
      <w:bookmarkStart w:id="14" w:name="_Toc40360625"/>
      <w:bookmarkStart w:id="15" w:name="_Toc41035607"/>
      <w:bookmarkStart w:id="16" w:name="_Toc115267860"/>
      <w:r w:rsidRPr="007657CD">
        <w:rPr>
          <w:lang w:eastAsia="en-US"/>
        </w:rPr>
        <w:t>ROK IN NAČIN PREDLOŽITVE PONUDBE</w:t>
      </w:r>
      <w:bookmarkEnd w:id="14"/>
      <w:bookmarkEnd w:id="15"/>
      <w:bookmarkEnd w:id="16"/>
    </w:p>
    <w:p w14:paraId="59C626B9" w14:textId="3F5718D5" w:rsidR="002D4652" w:rsidRDefault="009D6909" w:rsidP="007657CD">
      <w:pPr>
        <w:spacing w:line="240" w:lineRule="auto"/>
        <w:rPr>
          <w:szCs w:val="20"/>
        </w:rPr>
      </w:pPr>
      <w:r>
        <w:rPr>
          <w:szCs w:val="20"/>
        </w:rPr>
        <w:t xml:space="preserve">Naročnik mora ponudbe prejeti do </w:t>
      </w:r>
      <w:r w:rsidR="00B00A38">
        <w:rPr>
          <w:szCs w:val="20"/>
        </w:rPr>
        <w:t xml:space="preserve">roka, navedenega v </w:t>
      </w:r>
      <w:r w:rsidR="002D4652">
        <w:rPr>
          <w:szCs w:val="20"/>
        </w:rPr>
        <w:t>obvestilu v zvezi z javnim naročilom</w:t>
      </w:r>
      <w:r w:rsidR="00983923">
        <w:rPr>
          <w:szCs w:val="20"/>
        </w:rPr>
        <w:t>,</w:t>
      </w:r>
      <w:r w:rsidR="002D4652">
        <w:rPr>
          <w:szCs w:val="20"/>
        </w:rPr>
        <w:t xml:space="preserve"> </w:t>
      </w:r>
      <w:r w:rsidR="00B00A38">
        <w:rPr>
          <w:szCs w:val="20"/>
        </w:rPr>
        <w:t>objavljenem na portalu javnih naročil</w:t>
      </w:r>
      <w:r w:rsidR="002D4652">
        <w:rPr>
          <w:szCs w:val="20"/>
        </w:rPr>
        <w:t>.</w:t>
      </w:r>
    </w:p>
    <w:p w14:paraId="1EB8C11D" w14:textId="77777777" w:rsidR="002D4652" w:rsidRDefault="002D4652" w:rsidP="007657CD">
      <w:pPr>
        <w:spacing w:line="240" w:lineRule="auto"/>
        <w:rPr>
          <w:szCs w:val="20"/>
        </w:rPr>
      </w:pPr>
    </w:p>
    <w:p w14:paraId="2773A063" w14:textId="253373E6" w:rsidR="009D6909" w:rsidRDefault="002D4652" w:rsidP="007657CD">
      <w:pPr>
        <w:spacing w:line="240" w:lineRule="auto"/>
        <w:rPr>
          <w:szCs w:val="20"/>
        </w:rPr>
      </w:pPr>
      <w:r>
        <w:rPr>
          <w:szCs w:val="20"/>
        </w:rPr>
        <w:t>Naročnik mora ponudbe prejeti</w:t>
      </w:r>
      <w:r w:rsidR="008311D0">
        <w:rPr>
          <w:szCs w:val="20"/>
        </w:rPr>
        <w:t xml:space="preserve"> po pošti</w:t>
      </w:r>
      <w:r w:rsidR="008311D0" w:rsidRPr="00247D83">
        <w:rPr>
          <w:szCs w:val="20"/>
        </w:rPr>
        <w:t xml:space="preserve"> </w:t>
      </w:r>
      <w:r w:rsidR="008311D0">
        <w:rPr>
          <w:szCs w:val="20"/>
        </w:rPr>
        <w:t>ali oseb</w:t>
      </w:r>
      <w:r w:rsidR="008311D0" w:rsidRPr="00AA7F13">
        <w:rPr>
          <w:szCs w:val="20"/>
        </w:rPr>
        <w:t xml:space="preserve">no </w:t>
      </w:r>
      <w:r w:rsidR="009D6909" w:rsidRPr="00AA7F13">
        <w:rPr>
          <w:szCs w:val="20"/>
        </w:rPr>
        <w:t>na naslov Ministrstvo za javno upravo, Glavna pisarna, Tržaška cesta 21, 1000 Ljubljana.</w:t>
      </w:r>
      <w:r w:rsidR="002844FE">
        <w:rPr>
          <w:szCs w:val="20"/>
        </w:rPr>
        <w:t xml:space="preserve"> </w:t>
      </w:r>
    </w:p>
    <w:p w14:paraId="56970FD3" w14:textId="77777777" w:rsidR="00983923" w:rsidRPr="007657CD" w:rsidRDefault="00983923" w:rsidP="00983923">
      <w:pPr>
        <w:pStyle w:val="Naslov1"/>
        <w:numPr>
          <w:ilvl w:val="0"/>
          <w:numId w:val="12"/>
        </w:numPr>
        <w:ind w:left="0" w:firstLine="0"/>
        <w:rPr>
          <w:lang w:eastAsia="en-US"/>
        </w:rPr>
      </w:pPr>
      <w:bookmarkStart w:id="17" w:name="_Toc115267861"/>
      <w:bookmarkStart w:id="18" w:name="_Toc40360627"/>
      <w:bookmarkStart w:id="19" w:name="_Toc41035609"/>
      <w:r>
        <w:rPr>
          <w:caps w:val="0"/>
          <w:lang w:eastAsia="en-US"/>
        </w:rPr>
        <w:lastRenderedPageBreak/>
        <w:t>INFORMACIJE V ZVEZI Z ODPIRANJEM</w:t>
      </w:r>
      <w:r w:rsidRPr="007657CD">
        <w:rPr>
          <w:caps w:val="0"/>
          <w:lang w:eastAsia="en-US"/>
        </w:rPr>
        <w:t xml:space="preserve"> PONUDB</w:t>
      </w:r>
      <w:bookmarkEnd w:id="17"/>
    </w:p>
    <w:p w14:paraId="208CDA15" w14:textId="53B2FA70" w:rsidR="00983923" w:rsidRPr="00983923" w:rsidRDefault="00983923" w:rsidP="00983923">
      <w:pPr>
        <w:spacing w:line="240" w:lineRule="auto"/>
        <w:rPr>
          <w:szCs w:val="20"/>
        </w:rPr>
      </w:pPr>
      <w:r w:rsidRPr="00983923">
        <w:rPr>
          <w:szCs w:val="20"/>
        </w:rPr>
        <w:t xml:space="preserve">Odpiranje ponudb bo v prostorih Ministrstva za javno upravo, </w:t>
      </w:r>
      <w:r w:rsidRPr="000B1B6A">
        <w:rPr>
          <w:szCs w:val="20"/>
        </w:rPr>
        <w:t>Direktorata za javno naročanje, Tržaška cesta 19a, 1000 Ljubljana (nadstropje 3)</w:t>
      </w:r>
      <w:r>
        <w:rPr>
          <w:szCs w:val="20"/>
        </w:rPr>
        <w:t xml:space="preserve"> na dan in uro, kot je navedeno v obvestilu v zvezi z javnim naročilom, objavljenem na portalu javnih naroči</w:t>
      </w:r>
      <w:r w:rsidR="0027796C">
        <w:rPr>
          <w:szCs w:val="20"/>
        </w:rPr>
        <w:t>l</w:t>
      </w:r>
      <w:r>
        <w:rPr>
          <w:szCs w:val="20"/>
        </w:rPr>
        <w:t xml:space="preserve">. </w:t>
      </w:r>
    </w:p>
    <w:p w14:paraId="4B983E88" w14:textId="106D9A8F" w:rsidR="002D4652" w:rsidRDefault="00197B20" w:rsidP="00E63922">
      <w:pPr>
        <w:pStyle w:val="Naslov1"/>
        <w:numPr>
          <w:ilvl w:val="0"/>
          <w:numId w:val="12"/>
        </w:numPr>
        <w:ind w:left="0" w:firstLine="0"/>
        <w:rPr>
          <w:lang w:eastAsia="en-US"/>
        </w:rPr>
      </w:pPr>
      <w:bookmarkStart w:id="20" w:name="_Toc115267862"/>
      <w:r>
        <w:rPr>
          <w:caps w:val="0"/>
          <w:lang w:eastAsia="en-US"/>
        </w:rPr>
        <w:t>PRAVNA PODLAGA</w:t>
      </w:r>
      <w:bookmarkEnd w:id="20"/>
    </w:p>
    <w:p w14:paraId="7C57B219" w14:textId="6FA3AD27" w:rsidR="002D4652" w:rsidRDefault="002D4652" w:rsidP="002D4652">
      <w:pPr>
        <w:spacing w:line="240" w:lineRule="auto"/>
        <w:rPr>
          <w:szCs w:val="20"/>
        </w:rPr>
      </w:pPr>
      <w:r w:rsidRPr="002D4652">
        <w:rPr>
          <w:szCs w:val="20"/>
        </w:rPr>
        <w:t>Naročnik izvaja postopek oddaje javnega naročila na podlagi četrtega poglavja ZJN-3, v skladu z veljavno zakonodajo, ki ureja področje javnih financ ter področjem, ki je predmet javnega naročila ter na podlagi sklepa in uredbe</w:t>
      </w:r>
      <w:r w:rsidR="00983923">
        <w:rPr>
          <w:szCs w:val="20"/>
        </w:rPr>
        <w:t>.</w:t>
      </w:r>
    </w:p>
    <w:p w14:paraId="75369618" w14:textId="4A290A55" w:rsidR="00983923" w:rsidRDefault="00983923" w:rsidP="002D4652">
      <w:pPr>
        <w:spacing w:line="240" w:lineRule="auto"/>
        <w:rPr>
          <w:szCs w:val="20"/>
        </w:rPr>
      </w:pPr>
    </w:p>
    <w:p w14:paraId="237E4336" w14:textId="36286C94" w:rsidR="00983923" w:rsidRPr="002D4652" w:rsidRDefault="00983923" w:rsidP="002D4652">
      <w:pPr>
        <w:spacing w:line="240" w:lineRule="auto"/>
        <w:rPr>
          <w:szCs w:val="20"/>
        </w:rPr>
      </w:pPr>
      <w:r w:rsidRPr="00671AC1">
        <w:rPr>
          <w:szCs w:val="20"/>
        </w:rPr>
        <w:t xml:space="preserve">Določena posamezna naročila posameznih naročnikov se sofinancirajo iz sredstev Evropske Unije. V primeru sofinanciranja posameznih naročil posameznih naročnikov iz sredstev Evropske Unije, se temu ustrezno prilagodi vsebina </w:t>
      </w:r>
      <w:r>
        <w:rPr>
          <w:szCs w:val="20"/>
        </w:rPr>
        <w:t xml:space="preserve">neposrednih pogodb. </w:t>
      </w:r>
    </w:p>
    <w:p w14:paraId="09796AC4" w14:textId="502149D1" w:rsidR="002D4652" w:rsidRDefault="00197B20" w:rsidP="00E63922">
      <w:pPr>
        <w:pStyle w:val="Naslov1"/>
        <w:numPr>
          <w:ilvl w:val="0"/>
          <w:numId w:val="12"/>
        </w:numPr>
        <w:ind w:left="0" w:firstLine="0"/>
        <w:rPr>
          <w:lang w:eastAsia="en-US"/>
        </w:rPr>
      </w:pPr>
      <w:bookmarkStart w:id="21" w:name="_Toc115267863"/>
      <w:r>
        <w:rPr>
          <w:caps w:val="0"/>
          <w:lang w:eastAsia="en-US"/>
        </w:rPr>
        <w:t>TEMELJNA PRAVILA ZA DOSTOP, OBVESTILA IN POJASNILA V ZVEZI Z DOKUMENTACIJO</w:t>
      </w:r>
      <w:bookmarkEnd w:id="21"/>
      <w:r>
        <w:rPr>
          <w:caps w:val="0"/>
          <w:lang w:eastAsia="en-US"/>
        </w:rPr>
        <w:t xml:space="preserve"> </w:t>
      </w:r>
    </w:p>
    <w:p w14:paraId="13E64234" w14:textId="77777777" w:rsidR="00983923" w:rsidRPr="00983923" w:rsidRDefault="00983923" w:rsidP="00983923">
      <w:pPr>
        <w:pStyle w:val="Odstavekseznama"/>
        <w:keepNext/>
        <w:keepLines/>
        <w:numPr>
          <w:ilvl w:val="0"/>
          <w:numId w:val="34"/>
        </w:numPr>
        <w:suppressAutoHyphens w:val="0"/>
        <w:spacing w:line="240" w:lineRule="auto"/>
        <w:contextualSpacing w:val="0"/>
        <w:jc w:val="left"/>
        <w:outlineLvl w:val="1"/>
        <w:rPr>
          <w:rFonts w:eastAsia="Times New Roman"/>
          <w:b/>
          <w:vanish/>
          <w:szCs w:val="26"/>
        </w:rPr>
      </w:pPr>
      <w:bookmarkStart w:id="22" w:name="_Toc50128037"/>
      <w:bookmarkStart w:id="23" w:name="_Toc50128521"/>
      <w:bookmarkStart w:id="24" w:name="_Toc50454124"/>
      <w:bookmarkStart w:id="25" w:name="_Toc50536701"/>
      <w:bookmarkStart w:id="26" w:name="_Toc50712566"/>
      <w:bookmarkStart w:id="27" w:name="_Toc50719940"/>
      <w:bookmarkStart w:id="28" w:name="_Toc113525793"/>
      <w:bookmarkStart w:id="29" w:name="_Toc115267864"/>
      <w:bookmarkStart w:id="30" w:name="_Toc336851736"/>
      <w:bookmarkStart w:id="31" w:name="_Toc336851784"/>
      <w:bookmarkStart w:id="32" w:name="_Toc46306067"/>
      <w:bookmarkStart w:id="33" w:name="_Toc46307394"/>
      <w:bookmarkStart w:id="34" w:name="_Toc46307699"/>
      <w:bookmarkStart w:id="35" w:name="_Toc46313304"/>
      <w:bookmarkStart w:id="36" w:name="_Toc46313376"/>
      <w:bookmarkStart w:id="37" w:name="_Toc46313792"/>
      <w:bookmarkStart w:id="38" w:name="_Toc46898476"/>
      <w:bookmarkEnd w:id="22"/>
      <w:bookmarkEnd w:id="23"/>
      <w:bookmarkEnd w:id="24"/>
      <w:bookmarkEnd w:id="25"/>
      <w:bookmarkEnd w:id="26"/>
      <w:bookmarkEnd w:id="27"/>
      <w:bookmarkEnd w:id="28"/>
      <w:bookmarkEnd w:id="29"/>
    </w:p>
    <w:p w14:paraId="5854705D" w14:textId="77777777" w:rsidR="00983923" w:rsidRPr="00983923" w:rsidRDefault="00983923" w:rsidP="00983923">
      <w:pPr>
        <w:pStyle w:val="Odstavekseznama"/>
        <w:keepNext/>
        <w:keepLines/>
        <w:numPr>
          <w:ilvl w:val="0"/>
          <w:numId w:val="34"/>
        </w:numPr>
        <w:suppressAutoHyphens w:val="0"/>
        <w:spacing w:line="240" w:lineRule="auto"/>
        <w:contextualSpacing w:val="0"/>
        <w:jc w:val="left"/>
        <w:outlineLvl w:val="1"/>
        <w:rPr>
          <w:rFonts w:eastAsia="Times New Roman"/>
          <w:b/>
          <w:vanish/>
          <w:szCs w:val="26"/>
        </w:rPr>
      </w:pPr>
      <w:bookmarkStart w:id="39" w:name="_Toc50128038"/>
      <w:bookmarkStart w:id="40" w:name="_Toc50128522"/>
      <w:bookmarkStart w:id="41" w:name="_Toc50454125"/>
      <w:bookmarkStart w:id="42" w:name="_Toc50536702"/>
      <w:bookmarkStart w:id="43" w:name="_Toc50712567"/>
      <w:bookmarkStart w:id="44" w:name="_Toc50719941"/>
      <w:bookmarkStart w:id="45" w:name="_Toc113525794"/>
      <w:bookmarkStart w:id="46" w:name="_Toc115267865"/>
      <w:bookmarkEnd w:id="39"/>
      <w:bookmarkEnd w:id="40"/>
      <w:bookmarkEnd w:id="41"/>
      <w:bookmarkEnd w:id="42"/>
      <w:bookmarkEnd w:id="43"/>
      <w:bookmarkEnd w:id="44"/>
      <w:bookmarkEnd w:id="45"/>
      <w:bookmarkEnd w:id="46"/>
    </w:p>
    <w:p w14:paraId="31E94BB5" w14:textId="77777777" w:rsidR="00983923" w:rsidRPr="00983923" w:rsidRDefault="00983923" w:rsidP="00983923">
      <w:pPr>
        <w:pStyle w:val="Odstavekseznama"/>
        <w:keepNext/>
        <w:keepLines/>
        <w:numPr>
          <w:ilvl w:val="0"/>
          <w:numId w:val="34"/>
        </w:numPr>
        <w:suppressAutoHyphens w:val="0"/>
        <w:spacing w:line="240" w:lineRule="auto"/>
        <w:contextualSpacing w:val="0"/>
        <w:jc w:val="left"/>
        <w:outlineLvl w:val="1"/>
        <w:rPr>
          <w:rFonts w:eastAsia="Times New Roman"/>
          <w:b/>
          <w:vanish/>
          <w:szCs w:val="26"/>
        </w:rPr>
      </w:pPr>
      <w:bookmarkStart w:id="47" w:name="_Toc50128039"/>
      <w:bookmarkStart w:id="48" w:name="_Toc50128523"/>
      <w:bookmarkStart w:id="49" w:name="_Toc50454126"/>
      <w:bookmarkStart w:id="50" w:name="_Toc50536703"/>
      <w:bookmarkStart w:id="51" w:name="_Toc50712568"/>
      <w:bookmarkStart w:id="52" w:name="_Toc50719942"/>
      <w:bookmarkStart w:id="53" w:name="_Toc113525795"/>
      <w:bookmarkStart w:id="54" w:name="_Toc115267866"/>
      <w:bookmarkEnd w:id="47"/>
      <w:bookmarkEnd w:id="48"/>
      <w:bookmarkEnd w:id="49"/>
      <w:bookmarkEnd w:id="50"/>
      <w:bookmarkEnd w:id="51"/>
      <w:bookmarkEnd w:id="52"/>
      <w:bookmarkEnd w:id="53"/>
      <w:bookmarkEnd w:id="54"/>
    </w:p>
    <w:p w14:paraId="49DC28DF" w14:textId="77777777" w:rsidR="00983923" w:rsidRPr="00983923" w:rsidRDefault="00983923" w:rsidP="00983923">
      <w:pPr>
        <w:pStyle w:val="Odstavekseznama"/>
        <w:keepNext/>
        <w:keepLines/>
        <w:numPr>
          <w:ilvl w:val="0"/>
          <w:numId w:val="34"/>
        </w:numPr>
        <w:suppressAutoHyphens w:val="0"/>
        <w:spacing w:line="240" w:lineRule="auto"/>
        <w:contextualSpacing w:val="0"/>
        <w:jc w:val="left"/>
        <w:outlineLvl w:val="1"/>
        <w:rPr>
          <w:rFonts w:eastAsia="Times New Roman"/>
          <w:b/>
          <w:vanish/>
          <w:szCs w:val="26"/>
        </w:rPr>
      </w:pPr>
      <w:bookmarkStart w:id="55" w:name="_Toc50128040"/>
      <w:bookmarkStart w:id="56" w:name="_Toc50128524"/>
      <w:bookmarkStart w:id="57" w:name="_Toc50454127"/>
      <w:bookmarkStart w:id="58" w:name="_Toc50536704"/>
      <w:bookmarkStart w:id="59" w:name="_Toc50712569"/>
      <w:bookmarkStart w:id="60" w:name="_Toc50719943"/>
      <w:bookmarkStart w:id="61" w:name="_Toc113525796"/>
      <w:bookmarkStart w:id="62" w:name="_Toc115267867"/>
      <w:bookmarkEnd w:id="55"/>
      <w:bookmarkEnd w:id="56"/>
      <w:bookmarkEnd w:id="57"/>
      <w:bookmarkEnd w:id="58"/>
      <w:bookmarkEnd w:id="59"/>
      <w:bookmarkEnd w:id="60"/>
      <w:bookmarkEnd w:id="61"/>
      <w:bookmarkEnd w:id="62"/>
    </w:p>
    <w:p w14:paraId="3A5A8324" w14:textId="77777777" w:rsidR="00983923" w:rsidRPr="00983923" w:rsidRDefault="00983923" w:rsidP="00983923">
      <w:pPr>
        <w:pStyle w:val="Odstavekseznama"/>
        <w:keepNext/>
        <w:keepLines/>
        <w:numPr>
          <w:ilvl w:val="0"/>
          <w:numId w:val="34"/>
        </w:numPr>
        <w:suppressAutoHyphens w:val="0"/>
        <w:spacing w:line="240" w:lineRule="auto"/>
        <w:contextualSpacing w:val="0"/>
        <w:jc w:val="left"/>
        <w:outlineLvl w:val="1"/>
        <w:rPr>
          <w:rFonts w:eastAsia="Times New Roman"/>
          <w:b/>
          <w:vanish/>
          <w:szCs w:val="26"/>
        </w:rPr>
      </w:pPr>
      <w:bookmarkStart w:id="63" w:name="_Toc50128041"/>
      <w:bookmarkStart w:id="64" w:name="_Toc50128525"/>
      <w:bookmarkStart w:id="65" w:name="_Toc50454128"/>
      <w:bookmarkStart w:id="66" w:name="_Toc50536705"/>
      <w:bookmarkStart w:id="67" w:name="_Toc50712570"/>
      <w:bookmarkStart w:id="68" w:name="_Toc50719944"/>
      <w:bookmarkStart w:id="69" w:name="_Toc113525797"/>
      <w:bookmarkStart w:id="70" w:name="_Toc115267868"/>
      <w:bookmarkEnd w:id="63"/>
      <w:bookmarkEnd w:id="64"/>
      <w:bookmarkEnd w:id="65"/>
      <w:bookmarkEnd w:id="66"/>
      <w:bookmarkEnd w:id="67"/>
      <w:bookmarkEnd w:id="68"/>
      <w:bookmarkEnd w:id="69"/>
      <w:bookmarkEnd w:id="70"/>
    </w:p>
    <w:p w14:paraId="06762DED" w14:textId="77777777" w:rsidR="00983923" w:rsidRPr="00983923" w:rsidRDefault="00983923" w:rsidP="00983923">
      <w:pPr>
        <w:pStyle w:val="Odstavekseznama"/>
        <w:keepNext/>
        <w:keepLines/>
        <w:numPr>
          <w:ilvl w:val="0"/>
          <w:numId w:val="34"/>
        </w:numPr>
        <w:suppressAutoHyphens w:val="0"/>
        <w:spacing w:line="240" w:lineRule="auto"/>
        <w:contextualSpacing w:val="0"/>
        <w:jc w:val="left"/>
        <w:outlineLvl w:val="1"/>
        <w:rPr>
          <w:rFonts w:eastAsia="Times New Roman"/>
          <w:b/>
          <w:vanish/>
          <w:szCs w:val="26"/>
        </w:rPr>
      </w:pPr>
      <w:bookmarkStart w:id="71" w:name="_Toc50128042"/>
      <w:bookmarkStart w:id="72" w:name="_Toc50128526"/>
      <w:bookmarkStart w:id="73" w:name="_Toc50454129"/>
      <w:bookmarkStart w:id="74" w:name="_Toc50536706"/>
      <w:bookmarkStart w:id="75" w:name="_Toc50712571"/>
      <w:bookmarkStart w:id="76" w:name="_Toc50719945"/>
      <w:bookmarkStart w:id="77" w:name="_Toc113525798"/>
      <w:bookmarkStart w:id="78" w:name="_Toc115267869"/>
      <w:bookmarkEnd w:id="71"/>
      <w:bookmarkEnd w:id="72"/>
      <w:bookmarkEnd w:id="73"/>
      <w:bookmarkEnd w:id="74"/>
      <w:bookmarkEnd w:id="75"/>
      <w:bookmarkEnd w:id="76"/>
      <w:bookmarkEnd w:id="77"/>
      <w:bookmarkEnd w:id="78"/>
    </w:p>
    <w:p w14:paraId="351D5CEB" w14:textId="3D65D3AB" w:rsidR="00983923" w:rsidRPr="009A4620" w:rsidRDefault="00983923" w:rsidP="00983923">
      <w:pPr>
        <w:pStyle w:val="Naslov2"/>
        <w:numPr>
          <w:ilvl w:val="1"/>
          <w:numId w:val="12"/>
        </w:numPr>
        <w:ind w:hanging="2629"/>
        <w:rPr>
          <w:lang w:eastAsia="sl-SI"/>
        </w:rPr>
      </w:pPr>
      <w:bookmarkStart w:id="79" w:name="_Toc115267870"/>
      <w:r w:rsidRPr="009A4620">
        <w:rPr>
          <w:lang w:eastAsia="sl-SI"/>
        </w:rPr>
        <w:t>Dostop do dokumentacije</w:t>
      </w:r>
      <w:bookmarkEnd w:id="30"/>
      <w:bookmarkEnd w:id="31"/>
      <w:r w:rsidRPr="009A4620">
        <w:rPr>
          <w:lang w:eastAsia="sl-SI"/>
        </w:rPr>
        <w:t xml:space="preserve"> v zvezi z oddajo javnega naročila</w:t>
      </w:r>
      <w:bookmarkEnd w:id="32"/>
      <w:bookmarkEnd w:id="33"/>
      <w:bookmarkEnd w:id="34"/>
      <w:bookmarkEnd w:id="35"/>
      <w:bookmarkEnd w:id="36"/>
      <w:bookmarkEnd w:id="37"/>
      <w:bookmarkEnd w:id="38"/>
      <w:bookmarkEnd w:id="79"/>
    </w:p>
    <w:p w14:paraId="647F53A7" w14:textId="77777777" w:rsidR="000B1B6A" w:rsidRPr="000B1B6A" w:rsidRDefault="000B1B6A" w:rsidP="000B1B6A">
      <w:pPr>
        <w:spacing w:line="240" w:lineRule="auto"/>
        <w:rPr>
          <w:szCs w:val="20"/>
        </w:rPr>
      </w:pPr>
      <w:r w:rsidRPr="000B1B6A">
        <w:rPr>
          <w:szCs w:val="20"/>
        </w:rPr>
        <w:t>Dokumentacija v zvezi z oddajo javnega naročila je objavljena v okviru objave tega naročila na portalu javnih naročil.</w:t>
      </w:r>
    </w:p>
    <w:p w14:paraId="2BC865FD" w14:textId="62D2BACA" w:rsidR="00B00A38" w:rsidRDefault="00983923" w:rsidP="00983923">
      <w:pPr>
        <w:pStyle w:val="Naslov2"/>
        <w:numPr>
          <w:ilvl w:val="1"/>
          <w:numId w:val="12"/>
        </w:numPr>
        <w:ind w:hanging="2629"/>
        <w:rPr>
          <w:lang w:eastAsia="sl-SI"/>
        </w:rPr>
      </w:pPr>
      <w:bookmarkStart w:id="80" w:name="_Toc115267871"/>
      <w:r>
        <w:rPr>
          <w:lang w:eastAsia="sl-SI"/>
        </w:rPr>
        <w:t>Obvestila in pojasnila v zvezi z dokumentacijo</w:t>
      </w:r>
      <w:bookmarkEnd w:id="80"/>
    </w:p>
    <w:p w14:paraId="537C226D" w14:textId="77777777" w:rsidR="00B00A38" w:rsidRPr="00B00A38" w:rsidRDefault="00B00A38" w:rsidP="00B00A38">
      <w:pPr>
        <w:spacing w:line="240" w:lineRule="auto"/>
        <w:rPr>
          <w:szCs w:val="20"/>
        </w:rPr>
      </w:pPr>
      <w:r w:rsidRPr="00B00A38">
        <w:rPr>
          <w:szCs w:val="20"/>
        </w:rPr>
        <w:t xml:space="preserve">Komunikacija s ponudniki o vprašanjih v zvezi z vsebino naročila in v zvezi s pripravo ponudbe poteka izključno preko portala javnih naročil. </w:t>
      </w:r>
    </w:p>
    <w:p w14:paraId="5C418AB6" w14:textId="77777777" w:rsidR="00B00A38" w:rsidRPr="00B00A38" w:rsidRDefault="00B00A38" w:rsidP="00B00A38">
      <w:pPr>
        <w:spacing w:line="240" w:lineRule="auto"/>
        <w:rPr>
          <w:szCs w:val="20"/>
        </w:rPr>
      </w:pPr>
    </w:p>
    <w:p w14:paraId="5FD223E8" w14:textId="1FDCB973" w:rsidR="00983923" w:rsidRPr="00983923" w:rsidRDefault="00983923" w:rsidP="00983923">
      <w:pPr>
        <w:spacing w:line="240" w:lineRule="auto"/>
        <w:rPr>
          <w:szCs w:val="20"/>
        </w:rPr>
      </w:pPr>
      <w:r w:rsidRPr="00983923">
        <w:rPr>
          <w:szCs w:val="20"/>
        </w:rPr>
        <w:t xml:space="preserve">Naročnik bo zahtevo za pojasnilo dokumentacije predmetnega naročila oziroma kakršnokoli drugo vprašanje v zvezi z naročilom štel kot pravočasno, če bo na portalu javnih naročil zastavljeno najkasneje do dneva in ure, kot je to določeno v obvestilu </w:t>
      </w:r>
      <w:r>
        <w:rPr>
          <w:szCs w:val="20"/>
        </w:rPr>
        <w:t>v zvezi z</w:t>
      </w:r>
      <w:r w:rsidRPr="00983923">
        <w:rPr>
          <w:szCs w:val="20"/>
        </w:rPr>
        <w:t xml:space="preserve"> naročil</w:t>
      </w:r>
      <w:r>
        <w:rPr>
          <w:szCs w:val="20"/>
        </w:rPr>
        <w:t>om</w:t>
      </w:r>
      <w:r w:rsidRPr="00983923">
        <w:rPr>
          <w:szCs w:val="20"/>
        </w:rPr>
        <w:t>, objavljenem na portalu javnih naročil.</w:t>
      </w:r>
    </w:p>
    <w:p w14:paraId="1BB86023" w14:textId="77777777" w:rsidR="00983923" w:rsidRPr="00983923" w:rsidRDefault="00983923" w:rsidP="00983923">
      <w:pPr>
        <w:spacing w:line="240" w:lineRule="auto"/>
        <w:rPr>
          <w:szCs w:val="20"/>
        </w:rPr>
      </w:pPr>
    </w:p>
    <w:p w14:paraId="0B4CE4ED" w14:textId="77777777" w:rsidR="00983923" w:rsidRPr="00983923" w:rsidRDefault="00983923" w:rsidP="00983923">
      <w:pPr>
        <w:spacing w:line="240" w:lineRule="auto"/>
        <w:rPr>
          <w:szCs w:val="20"/>
        </w:rPr>
      </w:pPr>
      <w:r w:rsidRPr="00983923">
        <w:rPr>
          <w:szCs w:val="20"/>
        </w:rPr>
        <w:t>Na zahteve za pojasnila oziroma druga vprašanja v zvezi z naročilom, zastavljena po tem roku, naročnik ne bo odgovarjal. Poleg tega naročnik ne bo odgovarjal na komentarje.</w:t>
      </w:r>
    </w:p>
    <w:p w14:paraId="14EAA86B" w14:textId="1E49B5B3" w:rsidR="000F4546" w:rsidRPr="007657CD" w:rsidRDefault="000F4546" w:rsidP="00E63922">
      <w:pPr>
        <w:pStyle w:val="Naslov1"/>
        <w:numPr>
          <w:ilvl w:val="0"/>
          <w:numId w:val="12"/>
        </w:numPr>
        <w:ind w:left="0" w:firstLine="0"/>
      </w:pPr>
      <w:bookmarkStart w:id="81" w:name="_Toc40360632"/>
      <w:bookmarkStart w:id="82" w:name="_Toc41035614"/>
      <w:bookmarkStart w:id="83" w:name="_Toc115267872"/>
      <w:bookmarkEnd w:id="18"/>
      <w:bookmarkEnd w:id="19"/>
      <w:r w:rsidRPr="007657CD">
        <w:rPr>
          <w:szCs w:val="20"/>
          <w:lang w:val="x-none" w:eastAsia="en-US"/>
        </w:rPr>
        <w:t>SESTAVA</w:t>
      </w:r>
      <w:r w:rsidRPr="007657CD">
        <w:t xml:space="preserve"> </w:t>
      </w:r>
      <w:r w:rsidRPr="007657CD">
        <w:rPr>
          <w:lang w:eastAsia="ar-SA"/>
        </w:rPr>
        <w:t>DOKUMENTACIJE</w:t>
      </w:r>
      <w:bookmarkEnd w:id="81"/>
      <w:bookmarkEnd w:id="82"/>
      <w:r w:rsidR="001478EC">
        <w:rPr>
          <w:lang w:eastAsia="ar-SA"/>
        </w:rPr>
        <w:t xml:space="preserve"> </w:t>
      </w:r>
      <w:r w:rsidR="005A2637">
        <w:rPr>
          <w:lang w:eastAsia="ar-SA"/>
        </w:rPr>
        <w:t>V ZVEZI Z ODDAJO NAROČILA</w:t>
      </w:r>
      <w:bookmarkEnd w:id="83"/>
    </w:p>
    <w:p w14:paraId="094BCB2B" w14:textId="6BEC280A" w:rsidR="000F4546" w:rsidRPr="007657CD" w:rsidRDefault="000F4546" w:rsidP="007657CD">
      <w:pPr>
        <w:spacing w:line="240" w:lineRule="auto"/>
      </w:pPr>
      <w:r w:rsidRPr="007657CD">
        <w:t xml:space="preserve">Dokumentacijo </w:t>
      </w:r>
      <w:r w:rsidR="005A2637">
        <w:t>v zvezi z oddajo naročila</w:t>
      </w:r>
    </w:p>
    <w:p w14:paraId="16DAA4AB" w14:textId="3FFF8676" w:rsidR="003C37CF" w:rsidRDefault="005C0661" w:rsidP="00E63922">
      <w:pPr>
        <w:pStyle w:val="Odstavekseznama"/>
        <w:numPr>
          <w:ilvl w:val="0"/>
          <w:numId w:val="2"/>
        </w:numPr>
        <w:spacing w:line="240" w:lineRule="auto"/>
        <w:ind w:left="851" w:hanging="425"/>
      </w:pPr>
      <w:r>
        <w:t>n</w:t>
      </w:r>
      <w:r w:rsidR="005A2637">
        <w:t>avodila</w:t>
      </w:r>
    </w:p>
    <w:p w14:paraId="48D63CDA" w14:textId="776982A0" w:rsidR="005C0661" w:rsidRDefault="005C0661" w:rsidP="005C0661">
      <w:pPr>
        <w:pStyle w:val="Odstavekseznama"/>
        <w:numPr>
          <w:ilvl w:val="0"/>
          <w:numId w:val="2"/>
        </w:numPr>
        <w:spacing w:line="240" w:lineRule="auto"/>
        <w:ind w:left="851" w:hanging="425"/>
      </w:pPr>
      <w:r w:rsidRPr="007657CD">
        <w:t xml:space="preserve">tehnične </w:t>
      </w:r>
      <w:r w:rsidRPr="00F90557">
        <w:t xml:space="preserve">specifikacije </w:t>
      </w:r>
    </w:p>
    <w:p w14:paraId="25C518C1" w14:textId="653D6A7F" w:rsidR="005C0661" w:rsidRDefault="005C0661" w:rsidP="005C0661">
      <w:pPr>
        <w:pStyle w:val="Odstavekseznama"/>
        <w:numPr>
          <w:ilvl w:val="0"/>
          <w:numId w:val="2"/>
        </w:numPr>
        <w:spacing w:line="240" w:lineRule="auto"/>
        <w:ind w:left="851" w:hanging="425"/>
      </w:pPr>
      <w:r w:rsidRPr="00070874">
        <w:t xml:space="preserve">obrazec </w:t>
      </w:r>
      <w:r w:rsidRPr="00C1140D">
        <w:rPr>
          <w:i/>
          <w:iCs/>
        </w:rPr>
        <w:t>Ponudba</w:t>
      </w:r>
    </w:p>
    <w:p w14:paraId="1ED5AB83" w14:textId="56FAE3D4" w:rsidR="005C0661" w:rsidRPr="005C0661" w:rsidRDefault="005C0661" w:rsidP="00E63922">
      <w:pPr>
        <w:pStyle w:val="Odstavekseznama"/>
        <w:numPr>
          <w:ilvl w:val="0"/>
          <w:numId w:val="2"/>
        </w:numPr>
        <w:spacing w:line="240" w:lineRule="auto"/>
        <w:ind w:left="851" w:hanging="425"/>
      </w:pPr>
      <w:r w:rsidRPr="009D7BE5">
        <w:t>obrazec</w:t>
      </w:r>
      <w:r>
        <w:rPr>
          <w:i/>
          <w:iCs/>
        </w:rPr>
        <w:t xml:space="preserve"> </w:t>
      </w:r>
      <w:r w:rsidRPr="003A4839">
        <w:rPr>
          <w:i/>
          <w:iCs/>
        </w:rPr>
        <w:t>Prijava</w:t>
      </w:r>
    </w:p>
    <w:p w14:paraId="72032AD5" w14:textId="7E8F2004" w:rsidR="005C0661" w:rsidRDefault="005C0661" w:rsidP="00E63922">
      <w:pPr>
        <w:pStyle w:val="Odstavekseznama"/>
        <w:numPr>
          <w:ilvl w:val="0"/>
          <w:numId w:val="2"/>
        </w:numPr>
        <w:spacing w:line="240" w:lineRule="auto"/>
        <w:ind w:left="851" w:hanging="425"/>
      </w:pPr>
      <w:r w:rsidRPr="007657CD">
        <w:t xml:space="preserve">obrazec </w:t>
      </w:r>
      <w:r>
        <w:rPr>
          <w:i/>
        </w:rPr>
        <w:t>Izjava za ponudnika</w:t>
      </w:r>
    </w:p>
    <w:p w14:paraId="6689EB59" w14:textId="725AC182" w:rsidR="000F4546" w:rsidRPr="0079258A" w:rsidRDefault="000F4546" w:rsidP="00E63922">
      <w:pPr>
        <w:pStyle w:val="Odstavekseznama"/>
        <w:numPr>
          <w:ilvl w:val="0"/>
          <w:numId w:val="2"/>
        </w:numPr>
        <w:spacing w:line="240" w:lineRule="auto"/>
        <w:ind w:left="851" w:hanging="425"/>
      </w:pPr>
      <w:r w:rsidRPr="007657CD">
        <w:t xml:space="preserve">obrazec </w:t>
      </w:r>
      <w:r w:rsidRPr="00535567">
        <w:rPr>
          <w:i/>
          <w:iCs/>
        </w:rPr>
        <w:t>Predračun</w:t>
      </w:r>
    </w:p>
    <w:p w14:paraId="02E680FC" w14:textId="1569BFF0" w:rsidR="000F4546" w:rsidRPr="007657CD" w:rsidRDefault="000F4546" w:rsidP="00E63922">
      <w:pPr>
        <w:pStyle w:val="Odstavekseznama"/>
        <w:numPr>
          <w:ilvl w:val="0"/>
          <w:numId w:val="2"/>
        </w:numPr>
        <w:spacing w:line="240" w:lineRule="auto"/>
        <w:ind w:left="851" w:hanging="425"/>
      </w:pPr>
      <w:r w:rsidRPr="007657CD">
        <w:t xml:space="preserve">obrazec </w:t>
      </w:r>
      <w:r w:rsidRPr="00955518">
        <w:rPr>
          <w:i/>
          <w:iCs/>
        </w:rPr>
        <w:t xml:space="preserve">Pooblastilo za pridobitev potrdila iz kazenske evidence za </w:t>
      </w:r>
      <w:r w:rsidR="000B482A">
        <w:rPr>
          <w:i/>
          <w:iCs/>
        </w:rPr>
        <w:t>gospodarske subjekte</w:t>
      </w:r>
    </w:p>
    <w:p w14:paraId="5FEEF705" w14:textId="77777777" w:rsidR="000F4546" w:rsidRPr="007657CD" w:rsidRDefault="000F4546" w:rsidP="00E63922">
      <w:pPr>
        <w:pStyle w:val="Odstavekseznama"/>
        <w:numPr>
          <w:ilvl w:val="0"/>
          <w:numId w:val="2"/>
        </w:numPr>
        <w:spacing w:line="240" w:lineRule="auto"/>
        <w:ind w:left="851" w:hanging="425"/>
      </w:pPr>
      <w:r w:rsidRPr="007657CD">
        <w:t xml:space="preserve">obrazec </w:t>
      </w:r>
      <w:r w:rsidRPr="00955518">
        <w:rPr>
          <w:i/>
          <w:iCs/>
        </w:rPr>
        <w:t>Pooblastilo za pridobitev potrdila iz kazenske evidence za fizične osebe</w:t>
      </w:r>
    </w:p>
    <w:p w14:paraId="004E0598" w14:textId="43F71D93" w:rsidR="000F4546" w:rsidRDefault="000F4546" w:rsidP="00E63922">
      <w:pPr>
        <w:pStyle w:val="Odstavekseznama"/>
        <w:numPr>
          <w:ilvl w:val="0"/>
          <w:numId w:val="2"/>
        </w:numPr>
        <w:spacing w:line="240" w:lineRule="auto"/>
        <w:ind w:left="851" w:hanging="425"/>
      </w:pPr>
      <w:r w:rsidRPr="007657CD">
        <w:t xml:space="preserve">vzorec </w:t>
      </w:r>
      <w:r w:rsidR="00F3449A">
        <w:t xml:space="preserve">krovne </w:t>
      </w:r>
      <w:r w:rsidRPr="007657CD">
        <w:t>pogodbe</w:t>
      </w:r>
    </w:p>
    <w:p w14:paraId="7A3677E0" w14:textId="1844DFE3" w:rsidR="00475423" w:rsidRDefault="00475423" w:rsidP="00E63922">
      <w:pPr>
        <w:pStyle w:val="Odstavekseznama"/>
        <w:numPr>
          <w:ilvl w:val="0"/>
          <w:numId w:val="2"/>
        </w:numPr>
        <w:spacing w:line="240" w:lineRule="auto"/>
        <w:ind w:left="851" w:hanging="425"/>
      </w:pPr>
      <w:r>
        <w:t>priloga 1 vzorca krovne pogodbe (Seznam naročnikov)</w:t>
      </w:r>
    </w:p>
    <w:p w14:paraId="54D327D5" w14:textId="674D6A2F" w:rsidR="00F3449A" w:rsidRPr="007657CD" w:rsidRDefault="00F3449A" w:rsidP="00E63922">
      <w:pPr>
        <w:pStyle w:val="Odstavekseznama"/>
        <w:numPr>
          <w:ilvl w:val="0"/>
          <w:numId w:val="2"/>
        </w:numPr>
        <w:spacing w:line="240" w:lineRule="auto"/>
        <w:ind w:left="851" w:hanging="425"/>
      </w:pPr>
      <w:r>
        <w:t>vzorec neposredne pogodbe</w:t>
      </w:r>
    </w:p>
    <w:p w14:paraId="4C393704" w14:textId="6E9B8FFF" w:rsidR="000F4546" w:rsidRPr="00C1140D" w:rsidRDefault="000F4546" w:rsidP="00E63922">
      <w:pPr>
        <w:pStyle w:val="Odstavekseznama"/>
        <w:numPr>
          <w:ilvl w:val="0"/>
          <w:numId w:val="2"/>
        </w:numPr>
        <w:spacing w:line="240" w:lineRule="auto"/>
        <w:ind w:left="851" w:hanging="425"/>
      </w:pPr>
      <w:r w:rsidRPr="00C1140D">
        <w:t>vzorec finančnega zavarovanja za dobro izvedbo pogodbenih obveznosti</w:t>
      </w:r>
    </w:p>
    <w:p w14:paraId="60F01BAD" w14:textId="05242638" w:rsidR="005A2637" w:rsidRPr="007657CD" w:rsidRDefault="005A2637" w:rsidP="00E63922">
      <w:pPr>
        <w:pStyle w:val="Odstavekseznama"/>
        <w:numPr>
          <w:ilvl w:val="0"/>
          <w:numId w:val="2"/>
        </w:numPr>
        <w:spacing w:line="240" w:lineRule="auto"/>
        <w:ind w:left="851" w:hanging="425"/>
      </w:pPr>
      <w:r>
        <w:t>okvirni seznam lokacij</w:t>
      </w:r>
    </w:p>
    <w:p w14:paraId="7736F22E" w14:textId="0A7E93AF" w:rsidR="000F4546" w:rsidRPr="007657CD" w:rsidRDefault="003C37CF" w:rsidP="00E63922">
      <w:pPr>
        <w:pStyle w:val="Naslov1"/>
        <w:numPr>
          <w:ilvl w:val="0"/>
          <w:numId w:val="12"/>
        </w:numPr>
        <w:ind w:left="0" w:firstLine="0"/>
      </w:pPr>
      <w:bookmarkStart w:id="84" w:name="_Toc40360633"/>
      <w:bookmarkStart w:id="85" w:name="_Toc41035615"/>
      <w:bookmarkStart w:id="86" w:name="_Toc115267873"/>
      <w:r>
        <w:rPr>
          <w:lang w:eastAsia="en-US"/>
        </w:rPr>
        <w:t>POGOJI</w:t>
      </w:r>
      <w:r w:rsidR="000F4546" w:rsidRPr="007657CD">
        <w:rPr>
          <w:lang w:eastAsia="ar-SA"/>
        </w:rPr>
        <w:t xml:space="preserve"> ZA SODELOVANJE IN DOKAZILA</w:t>
      </w:r>
      <w:bookmarkEnd w:id="84"/>
      <w:bookmarkEnd w:id="85"/>
      <w:bookmarkEnd w:id="86"/>
    </w:p>
    <w:p w14:paraId="03D0D003" w14:textId="53F88CFE" w:rsidR="000F4546" w:rsidRPr="007657CD" w:rsidRDefault="000F4546" w:rsidP="007657CD">
      <w:pPr>
        <w:spacing w:line="240" w:lineRule="auto"/>
      </w:pPr>
      <w:r w:rsidRPr="007657CD">
        <w:rPr>
          <w:szCs w:val="20"/>
        </w:rPr>
        <w:t>Ponudnik mora izpolnjevati vse v tej točki navedene pogoje</w:t>
      </w:r>
      <w:r w:rsidR="002C2BC8">
        <w:rPr>
          <w:szCs w:val="20"/>
        </w:rPr>
        <w:t xml:space="preserve"> in zahteve.</w:t>
      </w:r>
      <w:r w:rsidR="003C37CF">
        <w:rPr>
          <w:szCs w:val="20"/>
        </w:rPr>
        <w:t xml:space="preserve"> Ponudnik v ponudbi priloži </w:t>
      </w:r>
      <w:r w:rsidR="003C37CF">
        <w:rPr>
          <w:i/>
          <w:szCs w:val="20"/>
        </w:rPr>
        <w:t>Izjavo za ponudnika</w:t>
      </w:r>
      <w:r w:rsidR="003C37CF">
        <w:rPr>
          <w:szCs w:val="20"/>
        </w:rPr>
        <w:t xml:space="preserve"> </w:t>
      </w:r>
      <w:r w:rsidRPr="000C629E">
        <w:rPr>
          <w:szCs w:val="20"/>
        </w:rPr>
        <w:t>kot dokaz v zvezi s točk</w:t>
      </w:r>
      <w:r w:rsidR="000C629E">
        <w:rPr>
          <w:szCs w:val="20"/>
        </w:rPr>
        <w:t>ama</w:t>
      </w:r>
      <w:r w:rsidRPr="000C629E">
        <w:rPr>
          <w:szCs w:val="20"/>
        </w:rPr>
        <w:t xml:space="preserve"> </w:t>
      </w:r>
      <w:r w:rsidR="005A2637">
        <w:rPr>
          <w:szCs w:val="20"/>
        </w:rPr>
        <w:t>9</w:t>
      </w:r>
      <w:r w:rsidRPr="000C629E">
        <w:rPr>
          <w:szCs w:val="20"/>
        </w:rPr>
        <w:t>.1</w:t>
      </w:r>
      <w:r w:rsidR="000C629E">
        <w:rPr>
          <w:szCs w:val="20"/>
        </w:rPr>
        <w:t xml:space="preserve"> in </w:t>
      </w:r>
      <w:r w:rsidR="005A2637">
        <w:rPr>
          <w:szCs w:val="20"/>
        </w:rPr>
        <w:t>9</w:t>
      </w:r>
      <w:r w:rsidR="000C629E">
        <w:rPr>
          <w:szCs w:val="20"/>
        </w:rPr>
        <w:t xml:space="preserve">.2 </w:t>
      </w:r>
      <w:r w:rsidR="002920CA">
        <w:rPr>
          <w:szCs w:val="20"/>
        </w:rPr>
        <w:t xml:space="preserve">ter </w:t>
      </w:r>
      <w:r w:rsidR="005A2637">
        <w:rPr>
          <w:szCs w:val="20"/>
        </w:rPr>
        <w:t>9</w:t>
      </w:r>
      <w:r w:rsidR="002920CA">
        <w:rPr>
          <w:szCs w:val="20"/>
        </w:rPr>
        <w:t xml:space="preserve">.3 </w:t>
      </w:r>
      <w:r w:rsidRPr="000C629E">
        <w:rPr>
          <w:szCs w:val="20"/>
        </w:rPr>
        <w:t>teh navodil</w:t>
      </w:r>
      <w:r w:rsidRPr="007657CD">
        <w:rPr>
          <w:szCs w:val="20"/>
        </w:rPr>
        <w:t xml:space="preserve">. Naročnik bo lahko kadarkoli med postopkom </w:t>
      </w:r>
      <w:r w:rsidR="001478EC" w:rsidRPr="007657CD">
        <w:rPr>
          <w:szCs w:val="20"/>
        </w:rPr>
        <w:t>ponudnik</w:t>
      </w:r>
      <w:r w:rsidR="000B1B6A">
        <w:rPr>
          <w:szCs w:val="20"/>
        </w:rPr>
        <w:t>e</w:t>
      </w:r>
      <w:r w:rsidR="001478EC" w:rsidRPr="007657CD">
        <w:rPr>
          <w:szCs w:val="20"/>
        </w:rPr>
        <w:t xml:space="preserve"> </w:t>
      </w:r>
      <w:r w:rsidRPr="007657CD">
        <w:rPr>
          <w:szCs w:val="20"/>
        </w:rPr>
        <w:t>pozval, da predloži</w:t>
      </w:r>
      <w:r w:rsidR="000B1B6A">
        <w:rPr>
          <w:szCs w:val="20"/>
        </w:rPr>
        <w:t>jo</w:t>
      </w:r>
      <w:r w:rsidRPr="007657CD">
        <w:rPr>
          <w:szCs w:val="20"/>
        </w:rPr>
        <w:t xml:space="preserve"> vsa dokazila ali del dokazil v zvezi z navedbami v </w:t>
      </w:r>
      <w:r w:rsidR="003C37CF">
        <w:rPr>
          <w:i/>
          <w:szCs w:val="20"/>
        </w:rPr>
        <w:t>Izjavi za ponudnika</w:t>
      </w:r>
      <w:r w:rsidRPr="007657CD">
        <w:rPr>
          <w:szCs w:val="20"/>
        </w:rPr>
        <w:t>.</w:t>
      </w:r>
    </w:p>
    <w:p w14:paraId="423F5F12" w14:textId="77777777" w:rsidR="000F4546" w:rsidRPr="007657CD" w:rsidRDefault="000F4546" w:rsidP="007657CD">
      <w:pPr>
        <w:spacing w:line="240" w:lineRule="auto"/>
        <w:rPr>
          <w:szCs w:val="20"/>
        </w:rPr>
      </w:pPr>
    </w:p>
    <w:p w14:paraId="16547AB5" w14:textId="762310FD" w:rsidR="000F4546" w:rsidRDefault="000F4546" w:rsidP="007657CD">
      <w:pPr>
        <w:spacing w:line="240" w:lineRule="auto"/>
        <w:rPr>
          <w:szCs w:val="20"/>
        </w:rPr>
      </w:pPr>
      <w:r w:rsidRPr="007657CD">
        <w:rPr>
          <w:szCs w:val="20"/>
        </w:rPr>
        <w:t xml:space="preserve">Naročnik bo lahko v času pregleda ponudb in pred oddajo naročila </w:t>
      </w:r>
      <w:r w:rsidR="003C37CF">
        <w:rPr>
          <w:szCs w:val="20"/>
        </w:rPr>
        <w:t xml:space="preserve">od </w:t>
      </w:r>
      <w:r w:rsidR="000B1B6A">
        <w:rPr>
          <w:szCs w:val="20"/>
        </w:rPr>
        <w:t xml:space="preserve">vseh ponudnikov zahteval, </w:t>
      </w:r>
      <w:r w:rsidRPr="007657CD">
        <w:rPr>
          <w:szCs w:val="20"/>
        </w:rPr>
        <w:t>da predloži</w:t>
      </w:r>
      <w:r w:rsidR="000B1B6A">
        <w:rPr>
          <w:szCs w:val="20"/>
        </w:rPr>
        <w:t>jo najnovejša</w:t>
      </w:r>
      <w:r w:rsidRPr="007657CD">
        <w:rPr>
          <w:szCs w:val="20"/>
        </w:rPr>
        <w:t xml:space="preserve"> </w:t>
      </w:r>
      <w:r w:rsidRPr="000C629E">
        <w:rPr>
          <w:szCs w:val="20"/>
        </w:rPr>
        <w:t xml:space="preserve">dokazila (potrdila, izjave) kot dokaz neobstoja razlogov za izključitev iz točke </w:t>
      </w:r>
      <w:r w:rsidR="005A2637">
        <w:rPr>
          <w:szCs w:val="20"/>
        </w:rPr>
        <w:t>9</w:t>
      </w:r>
      <w:r w:rsidRPr="000C629E">
        <w:rPr>
          <w:szCs w:val="20"/>
        </w:rPr>
        <w:t>.1</w:t>
      </w:r>
      <w:r w:rsidR="000C629E">
        <w:rPr>
          <w:szCs w:val="20"/>
        </w:rPr>
        <w:t xml:space="preserve"> </w:t>
      </w:r>
      <w:r w:rsidRPr="000C629E">
        <w:rPr>
          <w:szCs w:val="20"/>
        </w:rPr>
        <w:t xml:space="preserve"> teh navodil</w:t>
      </w:r>
      <w:r w:rsidR="000C629E">
        <w:rPr>
          <w:szCs w:val="20"/>
        </w:rPr>
        <w:t xml:space="preserve">, kot dokaz izpolnjevanja ustreznosti za opravljanje poklicne dejavnosti iz točke </w:t>
      </w:r>
      <w:r w:rsidR="005A2637">
        <w:rPr>
          <w:szCs w:val="20"/>
        </w:rPr>
        <w:t>9</w:t>
      </w:r>
      <w:r w:rsidR="000C629E">
        <w:rPr>
          <w:szCs w:val="20"/>
        </w:rPr>
        <w:t>.2 teh navodil</w:t>
      </w:r>
      <w:r w:rsidR="002920CA">
        <w:rPr>
          <w:szCs w:val="20"/>
        </w:rPr>
        <w:t xml:space="preserve"> in kot dokaz izpolnjevanja tehnične sposobnosti iz točke </w:t>
      </w:r>
      <w:r w:rsidR="005A2637">
        <w:rPr>
          <w:szCs w:val="20"/>
        </w:rPr>
        <w:t>9</w:t>
      </w:r>
      <w:r w:rsidR="002920CA">
        <w:rPr>
          <w:szCs w:val="20"/>
        </w:rPr>
        <w:t>.3 teh navodil</w:t>
      </w:r>
      <w:r w:rsidR="000C629E" w:rsidRPr="000C629E">
        <w:rPr>
          <w:szCs w:val="20"/>
        </w:rPr>
        <w:t xml:space="preserve">, </w:t>
      </w:r>
      <w:r w:rsidRPr="000C629E">
        <w:rPr>
          <w:szCs w:val="20"/>
        </w:rPr>
        <w:t>predložitev morebitnih</w:t>
      </w:r>
      <w:r w:rsidRPr="007657CD">
        <w:rPr>
          <w:szCs w:val="20"/>
        </w:rPr>
        <w:t xml:space="preserve"> pooblastil za preveritev izpolnjevanja zahtevanih pogojev oziroma podatkov, predložitev podatkov o </w:t>
      </w:r>
      <w:r w:rsidRPr="007657CD">
        <w:rPr>
          <w:szCs w:val="20"/>
        </w:rPr>
        <w:lastRenderedPageBreak/>
        <w:t>naslovih, kjer je mogoče preveriti izpolnjevanje pogojev oziroma vse potrebno za pregled in preveritev ponudb. Naročnik si pridržuje pravico do vpogleda v originalne dokumente in do preveritve verodostojnosti predloženih dokazil pri podpisniku le-teh.</w:t>
      </w:r>
    </w:p>
    <w:p w14:paraId="36A5079B" w14:textId="1F6A3EDF" w:rsidR="00730DF4" w:rsidRDefault="00730DF4" w:rsidP="007657CD">
      <w:pPr>
        <w:spacing w:line="240" w:lineRule="auto"/>
      </w:pPr>
    </w:p>
    <w:p w14:paraId="49FAB0B3" w14:textId="10CA0947" w:rsidR="000B1B6A" w:rsidRDefault="000B1B6A" w:rsidP="007657CD">
      <w:pPr>
        <w:spacing w:line="240" w:lineRule="auto"/>
      </w:pPr>
      <w:r w:rsidRPr="000B1B6A">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31D2990C" w14:textId="77777777" w:rsidR="000B1B6A" w:rsidRPr="007657CD" w:rsidRDefault="000B1B6A" w:rsidP="007657CD">
      <w:pPr>
        <w:spacing w:line="240" w:lineRule="auto"/>
      </w:pPr>
    </w:p>
    <w:p w14:paraId="527269FF" w14:textId="77777777" w:rsidR="000F4546" w:rsidRPr="007657CD" w:rsidRDefault="000F4546" w:rsidP="007657CD">
      <w:pPr>
        <w:spacing w:line="240" w:lineRule="auto"/>
      </w:pPr>
      <w:r w:rsidRPr="007657CD">
        <w:rPr>
          <w:szCs w:val="20"/>
        </w:rPr>
        <w:t>V kolikor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AC4941F" w14:textId="22733C22" w:rsidR="002920CA" w:rsidRDefault="002920CA" w:rsidP="007657CD">
      <w:pPr>
        <w:spacing w:line="240" w:lineRule="auto"/>
        <w:rPr>
          <w:szCs w:val="20"/>
        </w:rPr>
      </w:pPr>
    </w:p>
    <w:p w14:paraId="39D6BA25" w14:textId="58DF6191" w:rsidR="002920CA" w:rsidRPr="007657CD" w:rsidRDefault="002920CA" w:rsidP="007657CD">
      <w:pPr>
        <w:spacing w:line="240" w:lineRule="auto"/>
      </w:pPr>
      <w:r w:rsidRPr="00F76B83">
        <w:rPr>
          <w:szCs w:val="20"/>
        </w:rPr>
        <w:t>Za skupne ponudbe je treba upoštevati</w:t>
      </w:r>
      <w:r>
        <w:rPr>
          <w:szCs w:val="20"/>
        </w:rPr>
        <w:t xml:space="preserve"> še točko 1</w:t>
      </w:r>
      <w:r w:rsidR="00BA61D9">
        <w:rPr>
          <w:szCs w:val="20"/>
        </w:rPr>
        <w:t>1</w:t>
      </w:r>
      <w:r>
        <w:rPr>
          <w:szCs w:val="20"/>
        </w:rPr>
        <w:t>.2 teh navodil.</w:t>
      </w:r>
    </w:p>
    <w:p w14:paraId="30B8D477" w14:textId="77777777" w:rsidR="000F4546" w:rsidRPr="00145675" w:rsidRDefault="000F4546" w:rsidP="001702DE">
      <w:pPr>
        <w:pStyle w:val="Naslov2"/>
        <w:numPr>
          <w:ilvl w:val="1"/>
          <w:numId w:val="12"/>
        </w:numPr>
        <w:ind w:hanging="2629"/>
        <w:rPr>
          <w:lang w:eastAsia="sl-SI"/>
        </w:rPr>
      </w:pPr>
      <w:bookmarkStart w:id="87" w:name="_Toc40360634"/>
      <w:bookmarkStart w:id="88" w:name="_Toc41035616"/>
      <w:bookmarkStart w:id="89" w:name="_Toc115267874"/>
      <w:r w:rsidRPr="00AD2A72">
        <w:rPr>
          <w:lang w:eastAsia="sl-SI"/>
        </w:rPr>
        <w:t>Neobstoj</w:t>
      </w:r>
      <w:r w:rsidRPr="00145675">
        <w:rPr>
          <w:lang w:eastAsia="sl-SI"/>
        </w:rPr>
        <w:t xml:space="preserve"> razlogov za izključitev</w:t>
      </w:r>
      <w:bookmarkEnd w:id="87"/>
      <w:bookmarkEnd w:id="88"/>
      <w:bookmarkEnd w:id="89"/>
    </w:p>
    <w:p w14:paraId="6580E352" w14:textId="72E41A6F" w:rsidR="000F4546" w:rsidRDefault="000F4546" w:rsidP="007657CD">
      <w:pPr>
        <w:spacing w:line="240" w:lineRule="auto"/>
      </w:pPr>
      <w:r w:rsidRPr="00AD2A72">
        <w:t>Naročnik bo izključil gospodarski subjekt v primeru obstoja kateregakoli od v tej točki navedenih primerov, in sicer:</w:t>
      </w:r>
    </w:p>
    <w:p w14:paraId="33D6FA9A" w14:textId="77777777" w:rsidR="004B0B66" w:rsidRPr="00AD2A72" w:rsidRDefault="004B0B66" w:rsidP="007657CD">
      <w:pPr>
        <w:spacing w:line="240" w:lineRule="auto"/>
      </w:pPr>
    </w:p>
    <w:p w14:paraId="1C9DAB57" w14:textId="732B3ADD" w:rsidR="000F4546" w:rsidRPr="00AD2A72" w:rsidRDefault="00AC08AC" w:rsidP="00AC08AC">
      <w:pPr>
        <w:numPr>
          <w:ilvl w:val="0"/>
          <w:numId w:val="4"/>
        </w:numPr>
        <w:tabs>
          <w:tab w:val="left" w:pos="284"/>
          <w:tab w:val="left" w:pos="426"/>
        </w:tabs>
        <w:spacing w:line="240" w:lineRule="auto"/>
        <w:ind w:left="284" w:hanging="284"/>
      </w:pPr>
      <w:r w:rsidRPr="00AC08AC">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bookmarkStart w:id="90" w:name="_Hlk112328809"/>
      <w:r w:rsidRPr="00AC08AC">
        <w:t xml:space="preserve"> in od datuma izreka pravnomočne sodbe do trenutka preverjanja še ni preteklo pet let, v primerih, ko je v sodbi določeno daljše trajanje izključitve od pet let, pa če še ni preteklo obdobje, ki ga določa sodba</w:t>
      </w:r>
      <w:bookmarkEnd w:id="90"/>
      <w:r w:rsidRPr="00AC08AC">
        <w:t xml:space="preserve">. Ne glede na navedeno lahko gospodarski subjekt naročniku v skladu z devetim odstavkom in ob upoštevanju desetega odstavka 75. člena ZJN-3 predloži dokaze, da je sprejel zadostne ukrepe, s katerimi lahko dokaže svojo zanesljivost kljub obstoju tega izključitvenega razloga. </w:t>
      </w:r>
    </w:p>
    <w:p w14:paraId="67C2E751" w14:textId="77777777" w:rsidR="000F4546" w:rsidRPr="00AD2A72" w:rsidRDefault="000F4546" w:rsidP="007657CD">
      <w:pPr>
        <w:spacing w:line="240" w:lineRule="auto"/>
        <w:ind w:firstLine="284"/>
        <w:rPr>
          <w:rFonts w:eastAsia="Times New Roman"/>
          <w:szCs w:val="20"/>
        </w:rPr>
      </w:pPr>
    </w:p>
    <w:p w14:paraId="643BE5F6" w14:textId="5207834E" w:rsidR="000F4546" w:rsidRPr="00AD2A72" w:rsidRDefault="000F4546" w:rsidP="00955518">
      <w:pPr>
        <w:spacing w:line="240" w:lineRule="auto"/>
        <w:ind w:left="284"/>
      </w:pPr>
      <w:r w:rsidRPr="00AD2A72">
        <w:rPr>
          <w:rFonts w:eastAsia="Times New Roman"/>
          <w:szCs w:val="20"/>
        </w:rPr>
        <w:t>DOKAZILO:</w:t>
      </w:r>
      <w:r w:rsidR="00955518">
        <w:rPr>
          <w:rFonts w:eastAsia="Times New Roman"/>
          <w:szCs w:val="20"/>
        </w:rPr>
        <w:t xml:space="preserve"> </w:t>
      </w:r>
      <w:r w:rsidRPr="00AD2A72">
        <w:t xml:space="preserve">izpolnjen obrazec </w:t>
      </w:r>
      <w:r w:rsidR="003C37CF" w:rsidRPr="00842F5D">
        <w:rPr>
          <w:i/>
          <w:iCs/>
        </w:rPr>
        <w:t>Izjava za ponudnika</w:t>
      </w:r>
    </w:p>
    <w:p w14:paraId="68F1EE6C" w14:textId="77777777" w:rsidR="000F4546" w:rsidRPr="00AD2A72" w:rsidRDefault="000F4546" w:rsidP="007657CD">
      <w:pPr>
        <w:spacing w:line="240" w:lineRule="auto"/>
        <w:ind w:left="284"/>
      </w:pPr>
      <w:r w:rsidRPr="00AD2A72">
        <w:t xml:space="preserve">in </w:t>
      </w:r>
    </w:p>
    <w:p w14:paraId="2454A032" w14:textId="6CAA1FF3" w:rsidR="000F4546" w:rsidRDefault="000F4546" w:rsidP="007657CD">
      <w:pPr>
        <w:spacing w:line="240" w:lineRule="auto"/>
        <w:ind w:left="284"/>
      </w:pPr>
      <w:r w:rsidRPr="00CB27FE">
        <w:rPr>
          <w:bCs/>
        </w:rPr>
        <w:t>pooblastila za pridobitev</w:t>
      </w:r>
      <w:r w:rsidRPr="00AD2A72">
        <w:t xml:space="preserve"> podatkov iz kazenske evidence (za vse gospodarske subjekte v ponudbi in za vse osebe gospodarskih subjektov, ki so navedene v prvem odstavku te točke)</w:t>
      </w:r>
    </w:p>
    <w:p w14:paraId="1F90C885" w14:textId="77777777" w:rsidR="00AC08AC" w:rsidRDefault="00AC08AC" w:rsidP="00AC08AC">
      <w:pPr>
        <w:spacing w:line="240" w:lineRule="auto"/>
        <w:ind w:left="284"/>
      </w:pPr>
      <w:r>
        <w:t>ali</w:t>
      </w:r>
    </w:p>
    <w:p w14:paraId="55988EC2" w14:textId="106964D8" w:rsidR="00AC08AC" w:rsidRPr="00AD2A72" w:rsidRDefault="00AC08AC" w:rsidP="00AC08AC">
      <w:pPr>
        <w:spacing w:line="240" w:lineRule="auto"/>
        <w:ind w:left="284"/>
      </w:pPr>
      <w:r>
        <w:t>ponudnik lahko izpis iz kazenske evidence priloži tudi sam. Tako predložen izpis mora odražati zadnje stanje, v nobenem primeru pa izpis ne sme biti starejši od 4 mesecev, šteto od roka za oddajo ponudb. V primeru, da navedene izpise predloži ponudnik sam, mu ni potrebno prilagati pooblastil.</w:t>
      </w:r>
    </w:p>
    <w:p w14:paraId="15A606FB" w14:textId="77777777" w:rsidR="000F4546" w:rsidRPr="007657CD" w:rsidRDefault="000F4546" w:rsidP="007657CD">
      <w:pPr>
        <w:spacing w:line="240" w:lineRule="auto"/>
        <w:ind w:left="284"/>
        <w:rPr>
          <w:rFonts w:eastAsia="Times New Roman"/>
          <w:szCs w:val="20"/>
        </w:rPr>
      </w:pPr>
    </w:p>
    <w:p w14:paraId="1D667A04" w14:textId="0C42EECF" w:rsidR="000F4546" w:rsidRPr="007657CD" w:rsidRDefault="00AC08AC" w:rsidP="00AC08AC">
      <w:pPr>
        <w:numPr>
          <w:ilvl w:val="0"/>
          <w:numId w:val="4"/>
        </w:numPr>
        <w:tabs>
          <w:tab w:val="left" w:pos="284"/>
          <w:tab w:val="left" w:pos="426"/>
        </w:tabs>
        <w:spacing w:line="240" w:lineRule="auto"/>
        <w:ind w:left="284" w:hanging="284"/>
      </w:pPr>
      <w:bookmarkStart w:id="91" w:name="_Hlk42175225"/>
      <w:r w:rsidRPr="00AC08AC">
        <w:t xml:space="preserve">Če pri preverjanju v skladu s 77., 79. in 80. členom tega zakona ugotovi, da gospodarski subjekt na dan oddaje ponudbe ali prijave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w:t>
      </w:r>
    </w:p>
    <w:p w14:paraId="7F63B315" w14:textId="77777777" w:rsidR="000F4546" w:rsidRPr="007657CD" w:rsidRDefault="000F4546" w:rsidP="007657CD">
      <w:pPr>
        <w:spacing w:line="240" w:lineRule="auto"/>
        <w:ind w:left="284"/>
        <w:rPr>
          <w:rFonts w:eastAsia="Times New Roman"/>
          <w:szCs w:val="20"/>
        </w:rPr>
      </w:pPr>
    </w:p>
    <w:p w14:paraId="34D405BF" w14:textId="77777777" w:rsidR="00842F5D" w:rsidRPr="00AD2A72" w:rsidRDefault="000F4546" w:rsidP="00842F5D">
      <w:pPr>
        <w:spacing w:line="240" w:lineRule="auto"/>
        <w:ind w:left="284"/>
      </w:pPr>
      <w:r w:rsidRPr="007657CD">
        <w:t xml:space="preserve">DOKAZILO: </w:t>
      </w:r>
      <w:r w:rsidR="00842F5D" w:rsidRPr="00AD2A72">
        <w:t xml:space="preserve">izpolnjen obrazec </w:t>
      </w:r>
      <w:r w:rsidR="00842F5D" w:rsidRPr="00842F5D">
        <w:rPr>
          <w:i/>
          <w:iCs/>
        </w:rPr>
        <w:t>Izjava za ponudnika</w:t>
      </w:r>
    </w:p>
    <w:bookmarkEnd w:id="91"/>
    <w:p w14:paraId="00F15069" w14:textId="77777777" w:rsidR="000F4546" w:rsidRPr="007657CD" w:rsidRDefault="000F4546" w:rsidP="00842F5D">
      <w:pPr>
        <w:spacing w:line="240" w:lineRule="auto"/>
        <w:rPr>
          <w:rFonts w:eastAsia="Times New Roman"/>
          <w:szCs w:val="20"/>
        </w:rPr>
      </w:pPr>
    </w:p>
    <w:p w14:paraId="05355BF1" w14:textId="77777777" w:rsidR="00AC08AC" w:rsidRPr="00AC08AC" w:rsidRDefault="00AC08AC" w:rsidP="00AC08AC">
      <w:pPr>
        <w:numPr>
          <w:ilvl w:val="0"/>
          <w:numId w:val="4"/>
        </w:numPr>
        <w:tabs>
          <w:tab w:val="left" w:pos="284"/>
          <w:tab w:val="left" w:pos="426"/>
        </w:tabs>
        <w:spacing w:line="240" w:lineRule="auto"/>
        <w:ind w:left="284" w:hanging="284"/>
      </w:pPr>
      <w:r w:rsidRPr="00AC08AC">
        <w:t xml:space="preserve">Če pri preverjanju ugotovi, da je gospodarski subjekt na dan, ko poteče rok za oddajo ponudb, </w:t>
      </w:r>
      <w:bookmarkStart w:id="92" w:name="_Hlk109197759"/>
      <w:r w:rsidRPr="00AC08AC">
        <w:t>izločen iz postopkov oddaje javnih naročil zaradi uvrstitve v evidenco gospodarskih subjektov z izrečenimi stranskimi sankcijami izločitve iz postopkov javnega naročanja</w:t>
      </w:r>
      <w:bookmarkEnd w:id="92"/>
      <w:r w:rsidRPr="00AC08AC">
        <w:t>.</w:t>
      </w:r>
    </w:p>
    <w:p w14:paraId="3FA38928" w14:textId="77777777" w:rsidR="000F4546" w:rsidRPr="007657CD" w:rsidRDefault="000F4546" w:rsidP="007657CD">
      <w:pPr>
        <w:spacing w:line="240" w:lineRule="auto"/>
        <w:rPr>
          <w:rFonts w:eastAsia="Times New Roman"/>
          <w:szCs w:val="20"/>
        </w:rPr>
      </w:pPr>
    </w:p>
    <w:p w14:paraId="52538C80" w14:textId="77777777" w:rsidR="00842F5D" w:rsidRPr="00AD2A72" w:rsidRDefault="000F4546" w:rsidP="00842F5D">
      <w:pPr>
        <w:spacing w:line="240" w:lineRule="auto"/>
        <w:ind w:left="284"/>
      </w:pPr>
      <w:r w:rsidRPr="007657CD">
        <w:t xml:space="preserve">DOKAZILO: </w:t>
      </w:r>
      <w:r w:rsidR="00842F5D" w:rsidRPr="00AD2A72">
        <w:t xml:space="preserve">izpolnjen obrazec </w:t>
      </w:r>
      <w:r w:rsidR="00842F5D" w:rsidRPr="00842F5D">
        <w:rPr>
          <w:i/>
          <w:iCs/>
        </w:rPr>
        <w:t>Izjava za ponudnika</w:t>
      </w:r>
    </w:p>
    <w:p w14:paraId="4B38640B" w14:textId="77777777" w:rsidR="00FE456C" w:rsidRPr="00BA77AF" w:rsidRDefault="00FE456C" w:rsidP="00842F5D">
      <w:pPr>
        <w:spacing w:line="240" w:lineRule="auto"/>
      </w:pPr>
    </w:p>
    <w:p w14:paraId="69DD8424" w14:textId="77777777" w:rsidR="00AC08AC" w:rsidRPr="00AC08AC" w:rsidRDefault="00AC08AC" w:rsidP="00AC08AC">
      <w:pPr>
        <w:numPr>
          <w:ilvl w:val="0"/>
          <w:numId w:val="4"/>
        </w:numPr>
        <w:tabs>
          <w:tab w:val="left" w:pos="284"/>
          <w:tab w:val="left" w:pos="426"/>
        </w:tabs>
        <w:spacing w:line="240" w:lineRule="auto"/>
        <w:ind w:left="284" w:hanging="284"/>
        <w:rPr>
          <w:rFonts w:eastAsia="Times New Roman"/>
          <w:szCs w:val="20"/>
        </w:rPr>
      </w:pPr>
      <w:r w:rsidRPr="00AC08AC">
        <w:rPr>
          <w:rFonts w:eastAsia="Times New Roman"/>
          <w:szCs w:val="20"/>
        </w:rPr>
        <w:t xml:space="preserve">Če pri preverjanju ugotovi, da je v zadnjih treh letih pred potekom roka za oddajo ponudb pristojni organ </w:t>
      </w:r>
      <w:r w:rsidRPr="00AC08AC">
        <w:t>Republike</w:t>
      </w:r>
      <w:r w:rsidRPr="00AC08AC">
        <w:rPr>
          <w:rFonts w:eastAsia="Times New Roman"/>
          <w:szCs w:val="20"/>
        </w:rPr>
        <w:t xml:space="preserve"> Slovenije ali druge države članice ali tretje države pri gospodarskem subjektu </w:t>
      </w:r>
      <w:r w:rsidRPr="00AC08AC">
        <w:rPr>
          <w:rFonts w:eastAsia="Times New Roman"/>
          <w:szCs w:val="20"/>
        </w:rPr>
        <w:lastRenderedPageBreak/>
        <w:t>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 naročniku v skladu z odločbo Ustavnega sodišča št. U-I-180/19-23 predloži dokaze, da je sprejel zadostne ukrepe, s katerimi lahko dokaže svojo zanesljivost kljub obstoju tega izključitvenega razloga.</w:t>
      </w:r>
    </w:p>
    <w:p w14:paraId="39D6AEE6" w14:textId="13E43BBE" w:rsidR="000F4546" w:rsidRPr="00AC08AC" w:rsidRDefault="000F4546" w:rsidP="00AC08AC">
      <w:pPr>
        <w:tabs>
          <w:tab w:val="left" w:pos="284"/>
          <w:tab w:val="left" w:pos="426"/>
        </w:tabs>
        <w:spacing w:line="240" w:lineRule="auto"/>
        <w:ind w:left="284"/>
        <w:rPr>
          <w:rFonts w:eastAsia="Times New Roman"/>
          <w:szCs w:val="20"/>
        </w:rPr>
      </w:pPr>
    </w:p>
    <w:p w14:paraId="5E25C62A" w14:textId="77777777" w:rsidR="00842F5D" w:rsidRPr="00AD2A72" w:rsidRDefault="000F4546" w:rsidP="00842F5D">
      <w:pPr>
        <w:spacing w:line="240" w:lineRule="auto"/>
        <w:ind w:left="284"/>
      </w:pPr>
      <w:r w:rsidRPr="007657CD">
        <w:t xml:space="preserve">DOKAZILO: </w:t>
      </w:r>
      <w:r w:rsidR="00842F5D" w:rsidRPr="00AD2A72">
        <w:t xml:space="preserve">izpolnjen obrazec </w:t>
      </w:r>
      <w:r w:rsidR="00842F5D" w:rsidRPr="00842F5D">
        <w:rPr>
          <w:i/>
          <w:iCs/>
        </w:rPr>
        <w:t>Izjava za ponudnika</w:t>
      </w:r>
    </w:p>
    <w:p w14:paraId="3A1ACD97" w14:textId="691BF72C" w:rsidR="000F4546" w:rsidRDefault="000F4546" w:rsidP="00842F5D">
      <w:pPr>
        <w:spacing w:line="240" w:lineRule="auto"/>
        <w:rPr>
          <w:rFonts w:eastAsia="Times New Roman"/>
          <w:szCs w:val="20"/>
        </w:rPr>
      </w:pPr>
    </w:p>
    <w:p w14:paraId="3B3F66C8" w14:textId="505989B2" w:rsidR="00AC08AC" w:rsidRPr="00F76B83" w:rsidRDefault="00AC08AC" w:rsidP="00AC08AC">
      <w:pPr>
        <w:numPr>
          <w:ilvl w:val="0"/>
          <w:numId w:val="4"/>
        </w:numPr>
        <w:tabs>
          <w:tab w:val="left" w:pos="284"/>
          <w:tab w:val="left" w:pos="426"/>
        </w:tabs>
        <w:spacing w:line="240" w:lineRule="auto"/>
        <w:ind w:left="284" w:hanging="284"/>
        <w:rPr>
          <w:rFonts w:eastAsia="Times New Roman"/>
          <w:szCs w:val="20"/>
        </w:rPr>
      </w:pPr>
      <w:r w:rsidRPr="00F76B83">
        <w:rPr>
          <w:rFonts w:eastAsia="Times New Roman"/>
          <w:szCs w:val="20"/>
        </w:rPr>
        <w:t>Na podlagi sklepa Sveta (SZVP) 2022/578 z dne 8. aprila 2022 o spremembi Sklepa 2014/512/SZVP o omejevalnih ukrepih zaradi delovanja Rusije, ki povzroča destabilizacijo razmer v Ukrajini, če pri preverjanju ugotovi, da je ponudnik:</w:t>
      </w:r>
    </w:p>
    <w:p w14:paraId="0A56CC45" w14:textId="292D037D" w:rsidR="00AC08AC" w:rsidRPr="00F76B83" w:rsidRDefault="00AC08AC" w:rsidP="00AC08AC">
      <w:pPr>
        <w:pStyle w:val="Odstavekseznama"/>
        <w:numPr>
          <w:ilvl w:val="0"/>
          <w:numId w:val="35"/>
        </w:numPr>
        <w:spacing w:line="240" w:lineRule="auto"/>
        <w:rPr>
          <w:rFonts w:eastAsia="Times New Roman"/>
          <w:szCs w:val="20"/>
        </w:rPr>
      </w:pPr>
      <w:r w:rsidRPr="00F76B83">
        <w:rPr>
          <w:rFonts w:eastAsia="Times New Roman"/>
          <w:szCs w:val="20"/>
        </w:rPr>
        <w:t>ruski državljan ali fizična ali pravna oseba, subjekt ali organ s sedežem v Rusiji,</w:t>
      </w:r>
    </w:p>
    <w:p w14:paraId="3EE71CBA" w14:textId="3F96A2CC" w:rsidR="00AC08AC" w:rsidRPr="00F76B83" w:rsidRDefault="00AC08AC" w:rsidP="00AC08AC">
      <w:pPr>
        <w:pStyle w:val="Odstavekseznama"/>
        <w:numPr>
          <w:ilvl w:val="0"/>
          <w:numId w:val="35"/>
        </w:numPr>
        <w:spacing w:line="240" w:lineRule="auto"/>
        <w:rPr>
          <w:rFonts w:eastAsia="Times New Roman"/>
          <w:szCs w:val="20"/>
        </w:rPr>
      </w:pPr>
      <w:r w:rsidRPr="00F76B83">
        <w:rPr>
          <w:rFonts w:eastAsia="Times New Roman"/>
          <w:szCs w:val="20"/>
        </w:rPr>
        <w:t>pravna oseba, subjekt ali organ, katerih več kot 50-odstotni delež je v neposredni ali posredni lasti subjekta iz prejšnje alineje, ali</w:t>
      </w:r>
    </w:p>
    <w:p w14:paraId="6B733F55" w14:textId="2D392AEC" w:rsidR="00AC08AC" w:rsidRPr="00F76B83" w:rsidRDefault="00AC08AC" w:rsidP="00AC08AC">
      <w:pPr>
        <w:pStyle w:val="Odstavekseznama"/>
        <w:numPr>
          <w:ilvl w:val="0"/>
          <w:numId w:val="35"/>
        </w:numPr>
        <w:spacing w:line="240" w:lineRule="auto"/>
        <w:rPr>
          <w:rFonts w:eastAsia="Times New Roman"/>
          <w:szCs w:val="20"/>
        </w:rPr>
      </w:pPr>
      <w:r w:rsidRPr="00F76B83">
        <w:rPr>
          <w:rFonts w:eastAsia="Times New Roman"/>
          <w:szCs w:val="20"/>
        </w:rPr>
        <w:t>fizična ali pravna oseba, subjekt ali organ, ki deluje v imenu ali po navodilih subjektov iz prejšnjih dveh alinej.</w:t>
      </w:r>
    </w:p>
    <w:p w14:paraId="1B225946" w14:textId="3A7647DA" w:rsidR="00AC08AC" w:rsidRDefault="00AC08AC" w:rsidP="00842F5D">
      <w:pPr>
        <w:spacing w:line="240" w:lineRule="auto"/>
        <w:rPr>
          <w:rFonts w:eastAsia="Times New Roman"/>
          <w:szCs w:val="20"/>
        </w:rPr>
      </w:pPr>
    </w:p>
    <w:p w14:paraId="76FE594A" w14:textId="7463ADCA" w:rsidR="00AC08AC" w:rsidRPr="00AD2A72" w:rsidRDefault="00AC08AC" w:rsidP="00AC08AC">
      <w:pPr>
        <w:spacing w:line="240" w:lineRule="auto"/>
        <w:ind w:firstLine="360"/>
      </w:pPr>
      <w:r w:rsidRPr="00AC08AC">
        <w:rPr>
          <w:rFonts w:eastAsia="Times New Roman"/>
          <w:szCs w:val="20"/>
        </w:rPr>
        <w:t>DOKAZILO</w:t>
      </w:r>
      <w:r w:rsidRPr="007657CD">
        <w:t xml:space="preserve">: </w:t>
      </w:r>
      <w:r w:rsidRPr="00AD2A72">
        <w:t xml:space="preserve">izpolnjen obrazec </w:t>
      </w:r>
      <w:r w:rsidRPr="00842F5D">
        <w:rPr>
          <w:i/>
          <w:iCs/>
        </w:rPr>
        <w:t>Izjava za ponudnika</w:t>
      </w:r>
    </w:p>
    <w:p w14:paraId="66AF3DF9" w14:textId="16B452E9" w:rsidR="00AC08AC" w:rsidRPr="007657CD" w:rsidRDefault="00AC08AC" w:rsidP="00842F5D">
      <w:pPr>
        <w:spacing w:line="240" w:lineRule="auto"/>
        <w:rPr>
          <w:rFonts w:eastAsia="Times New Roman"/>
          <w:szCs w:val="20"/>
        </w:rPr>
      </w:pPr>
    </w:p>
    <w:p w14:paraId="7E819D85" w14:textId="2ED91FD3" w:rsidR="00CC32ED" w:rsidRPr="00CC32ED" w:rsidRDefault="00CC32ED" w:rsidP="00CC32ED">
      <w:r w:rsidRPr="00F5123D">
        <w:t xml:space="preserve">Naročnik bo v skladu z osmim odstavkom 75. člena ZJN-3 iz postopka javnega naročanja kadarkoli v postopku izključil gospodarski subjekt (ponudnika, ponudnika v skupni ponudbi), če se izkaže, da je pred ali med postopkom javnega naročanja ta subjekt, glede na storjena ali neizvedena dejanja, v enem od položajev iz točk od </w:t>
      </w:r>
      <w:r>
        <w:t>9</w:t>
      </w:r>
      <w:r w:rsidRPr="00F5123D">
        <w:t xml:space="preserve">.1.1 do vključno </w:t>
      </w:r>
      <w:r>
        <w:t>9</w:t>
      </w:r>
      <w:r w:rsidRPr="00F5123D">
        <w:t>.1.</w:t>
      </w:r>
      <w:r>
        <w:t>4</w:t>
      </w:r>
      <w:r w:rsidRPr="00F5123D">
        <w:t xml:space="preserve"> teh navodil. Naročnik bo v skladu s prvim odstavkom člena 1h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položaju iz točke </w:t>
      </w:r>
      <w:r>
        <w:t>9</w:t>
      </w:r>
      <w:r w:rsidRPr="00F5123D">
        <w:t>.1.5 teh navodil.</w:t>
      </w:r>
    </w:p>
    <w:p w14:paraId="156B5245" w14:textId="0E3783AF" w:rsidR="000F4546" w:rsidRPr="0028579F" w:rsidRDefault="000C629E" w:rsidP="001702DE">
      <w:pPr>
        <w:pStyle w:val="Naslov2"/>
        <w:numPr>
          <w:ilvl w:val="1"/>
          <w:numId w:val="12"/>
        </w:numPr>
        <w:ind w:hanging="2629"/>
        <w:rPr>
          <w:lang w:eastAsia="sl-SI"/>
        </w:rPr>
      </w:pPr>
      <w:bookmarkStart w:id="93" w:name="_Toc115267875"/>
      <w:r w:rsidRPr="0028579F">
        <w:rPr>
          <w:lang w:eastAsia="sl-SI"/>
        </w:rPr>
        <w:t>Ustreznost za opravljanje poklicne dejavnosti</w:t>
      </w:r>
      <w:bookmarkEnd w:id="93"/>
    </w:p>
    <w:p w14:paraId="2C1BEDB8" w14:textId="77777777" w:rsidR="000C629E" w:rsidRPr="0028579F" w:rsidRDefault="000C629E" w:rsidP="000C629E">
      <w:pPr>
        <w:numPr>
          <w:ilvl w:val="0"/>
          <w:numId w:val="16"/>
        </w:numPr>
        <w:suppressAutoHyphens w:val="0"/>
        <w:spacing w:line="240" w:lineRule="auto"/>
        <w:ind w:left="284" w:hanging="284"/>
        <w:rPr>
          <w:szCs w:val="20"/>
        </w:rPr>
      </w:pPr>
      <w:r w:rsidRPr="0028579F">
        <w:rPr>
          <w:szCs w:val="20"/>
        </w:rPr>
        <w:t>Ponudnik mora biti vpisan v Uradno evidenco izvajalcev poštnih storitev ali Evidenco izvajalcev univerzalne poštne storitve na celotnem ozemlju RS ali Evidenco izvajalcev zamenljivih poštnih storitev pošiljk do 2 kg ali Evidenco izvajalcev storitev zamenljivih poštnih storitev poštnih paketov do 10 kg ali Evidenco izvajalcev zamenljivih poštnih storitev priporočene in vrednostne pošiljke, ki jih vodi Agencija za komunikacijska omrežja in storitve Republike Slovenije (AKOS), in sicer glede na sklop, za katerega oddaja ponudbo.</w:t>
      </w:r>
    </w:p>
    <w:p w14:paraId="467B64B7" w14:textId="77777777" w:rsidR="000C629E" w:rsidRDefault="000C629E" w:rsidP="000C629E">
      <w:pPr>
        <w:spacing w:line="240" w:lineRule="auto"/>
        <w:ind w:left="284"/>
        <w:rPr>
          <w:szCs w:val="20"/>
        </w:rPr>
      </w:pPr>
    </w:p>
    <w:p w14:paraId="06D39527" w14:textId="77777777" w:rsidR="000C629E" w:rsidRDefault="000C629E" w:rsidP="000C629E">
      <w:pPr>
        <w:spacing w:line="240" w:lineRule="auto"/>
        <w:ind w:left="284"/>
        <w:rPr>
          <w:szCs w:val="20"/>
        </w:rPr>
      </w:pPr>
      <w:r>
        <w:rPr>
          <w:szCs w:val="20"/>
        </w:rPr>
        <w:t xml:space="preserve">Ponudnik mora predmetno ustreznost izpolnjevati na dan objave obvestila o tem naročilu na portalu javnih naročil. Izbrani ponudnik pa mora predmetno ustreznost izpolnjevati ves čas trajanja izvajanja storitve. </w:t>
      </w:r>
    </w:p>
    <w:p w14:paraId="646F716C" w14:textId="77777777" w:rsidR="000F4546" w:rsidRPr="00AD2A72" w:rsidRDefault="000F4546" w:rsidP="007657CD">
      <w:pPr>
        <w:spacing w:line="240" w:lineRule="auto"/>
        <w:ind w:left="284"/>
        <w:rPr>
          <w:rFonts w:eastAsia="Times New Roman"/>
          <w:szCs w:val="20"/>
          <w:lang w:eastAsia="sl-SI"/>
        </w:rPr>
      </w:pPr>
    </w:p>
    <w:p w14:paraId="76B57A00" w14:textId="3BED0D6A" w:rsidR="00740E1E" w:rsidRDefault="000F4546" w:rsidP="00FC7DB9">
      <w:pPr>
        <w:spacing w:line="240" w:lineRule="auto"/>
        <w:ind w:left="284"/>
        <w:rPr>
          <w:rFonts w:eastAsia="Times New Roman"/>
          <w:i/>
          <w:iCs/>
          <w:lang w:eastAsia="sl-SI"/>
        </w:rPr>
      </w:pPr>
      <w:r w:rsidRPr="00AD2A72">
        <w:rPr>
          <w:rFonts w:eastAsia="Times New Roman"/>
          <w:lang w:eastAsia="sl-SI"/>
        </w:rPr>
        <w:t>DOKAZILO</w:t>
      </w:r>
      <w:r w:rsidRPr="00AD2A72">
        <w:t>:</w:t>
      </w:r>
      <w:r w:rsidRPr="00AD2A72">
        <w:rPr>
          <w:rFonts w:eastAsia="Times New Roman"/>
          <w:lang w:eastAsia="sl-SI"/>
        </w:rPr>
        <w:t xml:space="preserve"> izpolnjen obrazec </w:t>
      </w:r>
      <w:r w:rsidR="00842F5D" w:rsidRPr="00842F5D">
        <w:rPr>
          <w:rFonts w:eastAsia="Times New Roman"/>
          <w:i/>
          <w:iCs/>
          <w:lang w:eastAsia="sl-SI"/>
        </w:rPr>
        <w:t>Izjava za ponudnika</w:t>
      </w:r>
    </w:p>
    <w:p w14:paraId="2446E697" w14:textId="40A159C9" w:rsidR="00740E1E" w:rsidRPr="0028579F" w:rsidRDefault="00FC7DB9" w:rsidP="00740E1E">
      <w:pPr>
        <w:pStyle w:val="Naslov2"/>
        <w:numPr>
          <w:ilvl w:val="1"/>
          <w:numId w:val="12"/>
        </w:numPr>
        <w:ind w:hanging="2629"/>
        <w:rPr>
          <w:lang w:eastAsia="sl-SI"/>
        </w:rPr>
      </w:pPr>
      <w:bookmarkStart w:id="94" w:name="_Toc115267876"/>
      <w:r>
        <w:rPr>
          <w:lang w:eastAsia="sl-SI"/>
        </w:rPr>
        <w:t>Tehnična sposobnost</w:t>
      </w:r>
      <w:bookmarkEnd w:id="94"/>
    </w:p>
    <w:p w14:paraId="62CE9429" w14:textId="08FE5248" w:rsidR="00740E1E" w:rsidRDefault="00740E1E" w:rsidP="00740E1E">
      <w:pPr>
        <w:suppressAutoHyphens w:val="0"/>
        <w:spacing w:line="240" w:lineRule="auto"/>
        <w:rPr>
          <w:szCs w:val="20"/>
        </w:rPr>
      </w:pPr>
      <w:r w:rsidRPr="00740E1E">
        <w:rPr>
          <w:szCs w:val="20"/>
        </w:rPr>
        <w:t xml:space="preserve">Samo </w:t>
      </w:r>
      <w:r>
        <w:rPr>
          <w:szCs w:val="20"/>
        </w:rPr>
        <w:t>za sklop 10:</w:t>
      </w:r>
    </w:p>
    <w:p w14:paraId="6B3CFEFB" w14:textId="40911F83" w:rsidR="00FC7DB9" w:rsidRPr="007F3CEF" w:rsidRDefault="00FC7DB9" w:rsidP="00FC7DB9">
      <w:pPr>
        <w:numPr>
          <w:ilvl w:val="0"/>
          <w:numId w:val="31"/>
        </w:numPr>
        <w:tabs>
          <w:tab w:val="num" w:pos="284"/>
        </w:tabs>
        <w:suppressAutoHyphens w:val="0"/>
        <w:spacing w:line="240" w:lineRule="auto"/>
        <w:ind w:left="284" w:hanging="284"/>
        <w:rPr>
          <w:szCs w:val="20"/>
        </w:rPr>
      </w:pPr>
      <w:bookmarkStart w:id="95" w:name="_Toc40360640"/>
      <w:bookmarkStart w:id="96" w:name="_Toc41035622"/>
      <w:r w:rsidRPr="007F3CEF">
        <w:rPr>
          <w:szCs w:val="20"/>
        </w:rPr>
        <w:t xml:space="preserve">Ponudnik je v zadnjih dveh letih, šteto od dneva objave obvestila o tem naročilu na portalu javnih naročil, uspešno (kakovostno, v dogovorjenih rokih in v skladu s pogodbenimi obveznostmi) sukcesivno izvajal storitve prenosa hitre pošte diplomatsko konzularnega predstavništva </w:t>
      </w:r>
      <w:r w:rsidR="00E40D65" w:rsidRPr="007F3CEF">
        <w:rPr>
          <w:szCs w:val="20"/>
        </w:rPr>
        <w:t xml:space="preserve">tuje države v Sloveniji </w:t>
      </w:r>
      <w:r w:rsidRPr="007F3CEF">
        <w:rPr>
          <w:szCs w:val="20"/>
        </w:rPr>
        <w:t xml:space="preserve">iz Slovenije v tujino za najmanj dva naročnika, za katera je izvedel kumulativno najmanj 100 prenosov pošiljk kot hitro pošto iz diplomatsko konzularnega predstavništva tuje države v Sloveniji </w:t>
      </w:r>
      <w:r w:rsidR="00E40D65" w:rsidRPr="007F3CEF">
        <w:rPr>
          <w:szCs w:val="20"/>
        </w:rPr>
        <w:t xml:space="preserve">iz Slovenije </w:t>
      </w:r>
      <w:r w:rsidRPr="007F3CEF">
        <w:rPr>
          <w:szCs w:val="20"/>
        </w:rPr>
        <w:t xml:space="preserve">v tujino v dveh letih. </w:t>
      </w:r>
    </w:p>
    <w:p w14:paraId="7C377C36" w14:textId="77A50B8A" w:rsidR="00FC7DB9" w:rsidRDefault="00FC7DB9" w:rsidP="003C00D0">
      <w:pPr>
        <w:tabs>
          <w:tab w:val="num" w:pos="284"/>
        </w:tabs>
        <w:suppressAutoHyphens w:val="0"/>
        <w:spacing w:line="240" w:lineRule="auto"/>
        <w:rPr>
          <w:szCs w:val="20"/>
        </w:rPr>
      </w:pPr>
    </w:p>
    <w:p w14:paraId="11B8AAF1" w14:textId="7ACE900B" w:rsidR="00FC7DB9" w:rsidRDefault="00FC7DB9" w:rsidP="00FC7DB9">
      <w:pPr>
        <w:spacing w:line="240" w:lineRule="auto"/>
        <w:ind w:left="284"/>
        <w:rPr>
          <w:rFonts w:eastAsia="Times New Roman"/>
          <w:i/>
          <w:iCs/>
          <w:lang w:eastAsia="sl-SI"/>
        </w:rPr>
      </w:pPr>
      <w:r w:rsidRPr="00AD2A72">
        <w:rPr>
          <w:rFonts w:eastAsia="Times New Roman"/>
          <w:lang w:eastAsia="sl-SI"/>
        </w:rPr>
        <w:t>DOKAZILO</w:t>
      </w:r>
      <w:r w:rsidRPr="00AD2A72">
        <w:t>:</w:t>
      </w:r>
      <w:r w:rsidRPr="00AD2A72">
        <w:rPr>
          <w:rFonts w:eastAsia="Times New Roman"/>
          <w:lang w:eastAsia="sl-SI"/>
        </w:rPr>
        <w:t xml:space="preserve"> izpolnjen obrazec </w:t>
      </w:r>
      <w:r w:rsidRPr="00842F5D">
        <w:rPr>
          <w:rFonts w:eastAsia="Times New Roman"/>
          <w:i/>
          <w:iCs/>
          <w:lang w:eastAsia="sl-SI"/>
        </w:rPr>
        <w:t>Izjava za ponudnika</w:t>
      </w:r>
    </w:p>
    <w:p w14:paraId="6178E3C4" w14:textId="75C6B416" w:rsidR="00FC7DB9" w:rsidRDefault="00FC7DB9" w:rsidP="00FC7DB9">
      <w:pPr>
        <w:spacing w:line="240" w:lineRule="auto"/>
        <w:ind w:left="284"/>
        <w:rPr>
          <w:rFonts w:eastAsia="Times New Roman"/>
          <w:i/>
          <w:iCs/>
          <w:lang w:eastAsia="sl-SI"/>
        </w:rPr>
      </w:pPr>
    </w:p>
    <w:p w14:paraId="62F7A0AF" w14:textId="1956B55F" w:rsidR="00FC7DB9" w:rsidRPr="00FC7DB9" w:rsidRDefault="00FC7DB9" w:rsidP="00FC7DB9">
      <w:pPr>
        <w:ind w:left="284"/>
        <w:rPr>
          <w:szCs w:val="20"/>
        </w:rPr>
      </w:pPr>
      <w:r w:rsidRPr="00FC7DB9">
        <w:rPr>
          <w:szCs w:val="20"/>
        </w:rPr>
        <w:t xml:space="preserve">Referenčni naročnik (subjekt, na katerega se referenca nanaša) ne sme biti hkrati tudi ponudnik.  </w:t>
      </w:r>
    </w:p>
    <w:p w14:paraId="50286A66" w14:textId="2899F44B" w:rsidR="009D7BE5" w:rsidRDefault="009D7BE5" w:rsidP="001702DE">
      <w:pPr>
        <w:pStyle w:val="Naslov1"/>
        <w:numPr>
          <w:ilvl w:val="0"/>
          <w:numId w:val="12"/>
        </w:numPr>
        <w:ind w:left="0" w:firstLine="0"/>
      </w:pPr>
      <w:bookmarkStart w:id="97" w:name="_Toc115267877"/>
      <w:r>
        <w:lastRenderedPageBreak/>
        <w:t>MERILO</w:t>
      </w:r>
      <w:bookmarkEnd w:id="97"/>
    </w:p>
    <w:p w14:paraId="52D06161" w14:textId="51200AA0" w:rsidR="00FC7DB9" w:rsidRDefault="00FC7DB9" w:rsidP="00FC7DB9">
      <w:pPr>
        <w:pStyle w:val="Naslov2"/>
        <w:numPr>
          <w:ilvl w:val="1"/>
          <w:numId w:val="12"/>
        </w:numPr>
        <w:ind w:hanging="2629"/>
        <w:rPr>
          <w:szCs w:val="20"/>
        </w:rPr>
      </w:pPr>
      <w:bookmarkStart w:id="98" w:name="_Toc115267878"/>
      <w:r>
        <w:rPr>
          <w:szCs w:val="20"/>
        </w:rPr>
        <w:t>Sklopi od 1 do 9</w:t>
      </w:r>
      <w:bookmarkEnd w:id="98"/>
    </w:p>
    <w:p w14:paraId="353DB7CA" w14:textId="5242B77A" w:rsidR="009D7BE5" w:rsidRDefault="009D7BE5" w:rsidP="009D7BE5">
      <w:pPr>
        <w:spacing w:line="240" w:lineRule="auto"/>
        <w:rPr>
          <w:rFonts w:eastAsia="Times New Roman"/>
          <w:szCs w:val="20"/>
        </w:rPr>
      </w:pPr>
      <w:r>
        <w:rPr>
          <w:rFonts w:eastAsia="Times New Roman"/>
          <w:szCs w:val="20"/>
        </w:rPr>
        <w:t xml:space="preserve">Merilo za izbor ponudnika za izvajanje naročila v </w:t>
      </w:r>
      <w:r w:rsidR="00FC7DB9">
        <w:rPr>
          <w:rFonts w:eastAsia="Times New Roman"/>
          <w:szCs w:val="20"/>
        </w:rPr>
        <w:t>sklopih od 1 do 9</w:t>
      </w:r>
      <w:r>
        <w:rPr>
          <w:rFonts w:eastAsia="Times New Roman"/>
          <w:szCs w:val="20"/>
        </w:rPr>
        <w:t xml:space="preserve"> je najnižja skupna ponujena cena za vso količino v EUR z DDV za sklop.</w:t>
      </w:r>
    </w:p>
    <w:p w14:paraId="64859E0E" w14:textId="750D7E03" w:rsidR="00780181" w:rsidRDefault="00780181" w:rsidP="009D7BE5">
      <w:pPr>
        <w:spacing w:line="240" w:lineRule="auto"/>
        <w:rPr>
          <w:rFonts w:eastAsia="Times New Roman"/>
          <w:szCs w:val="20"/>
        </w:rPr>
      </w:pPr>
    </w:p>
    <w:p w14:paraId="6CED91A7" w14:textId="22B33E2F" w:rsidR="00BB344A" w:rsidRDefault="00780181" w:rsidP="003C00D0">
      <w:pPr>
        <w:autoSpaceDE w:val="0"/>
        <w:spacing w:line="240" w:lineRule="auto"/>
        <w:rPr>
          <w:color w:val="000000" w:themeColor="text1"/>
        </w:rPr>
      </w:pPr>
      <w:r w:rsidRPr="00C22469">
        <w:rPr>
          <w:color w:val="000000" w:themeColor="text1"/>
        </w:rPr>
        <w:t xml:space="preserve">V primeru, da </w:t>
      </w:r>
      <w:r>
        <w:rPr>
          <w:color w:val="000000" w:themeColor="text1"/>
        </w:rPr>
        <w:t>bo</w:t>
      </w:r>
      <w:r w:rsidRPr="00C22469">
        <w:rPr>
          <w:color w:val="000000" w:themeColor="text1"/>
        </w:rPr>
        <w:t xml:space="preserve"> več ponudnikov </w:t>
      </w:r>
      <w:r w:rsidR="007F3CEF">
        <w:rPr>
          <w:color w:val="000000" w:themeColor="text1"/>
        </w:rPr>
        <w:t xml:space="preserve">v posameznem sklopu ponudilo enako najnižjo skupno ponujeno ceno za vso količino v EUR z DDV bo </w:t>
      </w:r>
      <w:r w:rsidR="00BB344A">
        <w:rPr>
          <w:color w:val="000000" w:themeColor="text1"/>
        </w:rPr>
        <w:t>izbran ponudniki, ki bo ponudil nižjo ceno v EUR z DDV</w:t>
      </w:r>
      <w:r w:rsidR="00070874">
        <w:rPr>
          <w:color w:val="000000" w:themeColor="text1"/>
        </w:rPr>
        <w:t xml:space="preserve"> za postavko</w:t>
      </w:r>
      <w:r w:rsidR="00BB344A">
        <w:rPr>
          <w:color w:val="000000" w:themeColor="text1"/>
        </w:rPr>
        <w:t xml:space="preserve">: </w:t>
      </w:r>
    </w:p>
    <w:p w14:paraId="36912AFA" w14:textId="77777777" w:rsidR="00BB344A" w:rsidRDefault="00BB344A" w:rsidP="00BB344A">
      <w:pPr>
        <w:pStyle w:val="Odstavekseznama"/>
        <w:numPr>
          <w:ilvl w:val="0"/>
          <w:numId w:val="35"/>
        </w:numPr>
        <w:autoSpaceDE w:val="0"/>
        <w:spacing w:line="240" w:lineRule="auto"/>
        <w:rPr>
          <w:color w:val="000000" w:themeColor="text1"/>
        </w:rPr>
      </w:pPr>
      <w:r>
        <w:rPr>
          <w:color w:val="000000" w:themeColor="text1"/>
        </w:rPr>
        <w:t xml:space="preserve">sklop 1: </w:t>
      </w:r>
      <w:r w:rsidRPr="00BB344A">
        <w:rPr>
          <w:color w:val="000000" w:themeColor="text1"/>
        </w:rPr>
        <w:t>Priporočeno pismo s povratnico - do 20 g</w:t>
      </w:r>
    </w:p>
    <w:p w14:paraId="620CDF99" w14:textId="77777777" w:rsidR="00BB344A" w:rsidRDefault="00BB344A" w:rsidP="00BB344A">
      <w:pPr>
        <w:pStyle w:val="Odstavekseznama"/>
        <w:numPr>
          <w:ilvl w:val="0"/>
          <w:numId w:val="35"/>
        </w:numPr>
        <w:autoSpaceDE w:val="0"/>
        <w:spacing w:line="240" w:lineRule="auto"/>
        <w:rPr>
          <w:color w:val="000000" w:themeColor="text1"/>
        </w:rPr>
      </w:pPr>
      <w:r>
        <w:rPr>
          <w:color w:val="000000" w:themeColor="text1"/>
        </w:rPr>
        <w:t>sklop 2:</w:t>
      </w:r>
      <w:r w:rsidRPr="00BB344A">
        <w:t xml:space="preserve"> </w:t>
      </w:r>
      <w:r w:rsidRPr="00BB344A">
        <w:rPr>
          <w:color w:val="000000" w:themeColor="text1"/>
        </w:rPr>
        <w:t>Priporočeno pismo s povratnico - do 20 g</w:t>
      </w:r>
    </w:p>
    <w:p w14:paraId="53388C88" w14:textId="77777777" w:rsidR="00BB344A" w:rsidRDefault="00BB344A" w:rsidP="00BB344A">
      <w:pPr>
        <w:pStyle w:val="Odstavekseznama"/>
        <w:numPr>
          <w:ilvl w:val="0"/>
          <w:numId w:val="35"/>
        </w:numPr>
        <w:autoSpaceDE w:val="0"/>
        <w:spacing w:line="240" w:lineRule="auto"/>
        <w:rPr>
          <w:color w:val="000000" w:themeColor="text1"/>
        </w:rPr>
      </w:pPr>
      <w:r>
        <w:rPr>
          <w:color w:val="000000" w:themeColor="text1"/>
        </w:rPr>
        <w:t xml:space="preserve">sklop 3:  </w:t>
      </w:r>
      <w:r w:rsidRPr="00BB344A">
        <w:rPr>
          <w:color w:val="000000" w:themeColor="text1"/>
        </w:rPr>
        <w:t>Pismo v upravnem postopku - do 20 g</w:t>
      </w:r>
    </w:p>
    <w:p w14:paraId="236CA313" w14:textId="77777777" w:rsidR="00BB344A" w:rsidRDefault="00BB344A" w:rsidP="00BB344A">
      <w:pPr>
        <w:pStyle w:val="Odstavekseznama"/>
        <w:numPr>
          <w:ilvl w:val="0"/>
          <w:numId w:val="35"/>
        </w:numPr>
        <w:autoSpaceDE w:val="0"/>
        <w:spacing w:line="240" w:lineRule="auto"/>
        <w:rPr>
          <w:color w:val="000000" w:themeColor="text1"/>
        </w:rPr>
      </w:pPr>
      <w:r>
        <w:rPr>
          <w:color w:val="000000" w:themeColor="text1"/>
        </w:rPr>
        <w:t xml:space="preserve">sklop 4: </w:t>
      </w:r>
      <w:r w:rsidRPr="00BB344A">
        <w:rPr>
          <w:color w:val="000000" w:themeColor="text1"/>
        </w:rPr>
        <w:t>Poslovni paket - nad 2 kg do 5 kg</w:t>
      </w:r>
    </w:p>
    <w:p w14:paraId="1ACC3783" w14:textId="77777777" w:rsidR="00BB344A" w:rsidRDefault="00BB344A" w:rsidP="00BB344A">
      <w:pPr>
        <w:pStyle w:val="Odstavekseznama"/>
        <w:numPr>
          <w:ilvl w:val="0"/>
          <w:numId w:val="35"/>
        </w:numPr>
        <w:autoSpaceDE w:val="0"/>
        <w:spacing w:line="240" w:lineRule="auto"/>
        <w:rPr>
          <w:color w:val="000000" w:themeColor="text1"/>
        </w:rPr>
      </w:pPr>
      <w:r>
        <w:rPr>
          <w:color w:val="000000" w:themeColor="text1"/>
        </w:rPr>
        <w:t xml:space="preserve">sklop 5: </w:t>
      </w:r>
      <w:r w:rsidRPr="00BB344A">
        <w:rPr>
          <w:color w:val="000000" w:themeColor="text1"/>
        </w:rPr>
        <w:t>države EU - Paket  - do 2 kg</w:t>
      </w:r>
    </w:p>
    <w:p w14:paraId="7F4DAF8E" w14:textId="77777777" w:rsidR="00BB344A" w:rsidRDefault="00BB344A" w:rsidP="00BB344A">
      <w:pPr>
        <w:pStyle w:val="Odstavekseznama"/>
        <w:numPr>
          <w:ilvl w:val="0"/>
          <w:numId w:val="35"/>
        </w:numPr>
        <w:autoSpaceDE w:val="0"/>
        <w:spacing w:line="240" w:lineRule="auto"/>
        <w:rPr>
          <w:color w:val="000000" w:themeColor="text1"/>
        </w:rPr>
      </w:pPr>
      <w:r>
        <w:rPr>
          <w:color w:val="000000" w:themeColor="text1"/>
        </w:rPr>
        <w:t xml:space="preserve">sklop 6: </w:t>
      </w:r>
      <w:r w:rsidRPr="00BB344A">
        <w:rPr>
          <w:color w:val="000000" w:themeColor="text1"/>
        </w:rPr>
        <w:t>Hitra pošta po Republiki Sloveniji - do 1 kg</w:t>
      </w:r>
    </w:p>
    <w:p w14:paraId="33656294" w14:textId="79774486" w:rsidR="00BB344A" w:rsidRDefault="00BB344A" w:rsidP="00BB344A">
      <w:pPr>
        <w:pStyle w:val="Odstavekseznama"/>
        <w:numPr>
          <w:ilvl w:val="0"/>
          <w:numId w:val="35"/>
        </w:numPr>
        <w:autoSpaceDE w:val="0"/>
        <w:spacing w:line="240" w:lineRule="auto"/>
        <w:rPr>
          <w:color w:val="000000" w:themeColor="text1"/>
        </w:rPr>
      </w:pPr>
      <w:r>
        <w:rPr>
          <w:color w:val="000000" w:themeColor="text1"/>
        </w:rPr>
        <w:t xml:space="preserve">sklop 7: </w:t>
      </w:r>
      <w:r w:rsidRPr="00BB344A">
        <w:rPr>
          <w:color w:val="000000" w:themeColor="text1"/>
        </w:rPr>
        <w:t xml:space="preserve">Hitra pošta do 0,5 kg </w:t>
      </w:r>
      <w:r>
        <w:rPr>
          <w:color w:val="000000" w:themeColor="text1"/>
        </w:rPr>
        <w:t>–</w:t>
      </w:r>
      <w:r w:rsidRPr="00BB344A">
        <w:rPr>
          <w:color w:val="000000" w:themeColor="text1"/>
        </w:rPr>
        <w:t xml:space="preserve"> Belgija</w:t>
      </w:r>
    </w:p>
    <w:p w14:paraId="36386099" w14:textId="1784AF03" w:rsidR="00BB344A" w:rsidRDefault="00BB344A" w:rsidP="00BB344A">
      <w:pPr>
        <w:pStyle w:val="Odstavekseznama"/>
        <w:numPr>
          <w:ilvl w:val="0"/>
          <w:numId w:val="35"/>
        </w:numPr>
        <w:autoSpaceDE w:val="0"/>
        <w:spacing w:line="240" w:lineRule="auto"/>
        <w:rPr>
          <w:color w:val="000000" w:themeColor="text1"/>
        </w:rPr>
      </w:pPr>
      <w:r>
        <w:rPr>
          <w:color w:val="000000" w:themeColor="text1"/>
        </w:rPr>
        <w:t xml:space="preserve">sklop 8: </w:t>
      </w:r>
      <w:r w:rsidRPr="00BB344A">
        <w:rPr>
          <w:color w:val="000000" w:themeColor="text1"/>
        </w:rPr>
        <w:t xml:space="preserve">Priporočeno pismo s povratnico - osebna vročitev do 20 g </w:t>
      </w:r>
      <w:r>
        <w:rPr>
          <w:color w:val="000000" w:themeColor="text1"/>
        </w:rPr>
        <w:t>–</w:t>
      </w:r>
      <w:r w:rsidRPr="00BB344A">
        <w:rPr>
          <w:color w:val="000000" w:themeColor="text1"/>
        </w:rPr>
        <w:t xml:space="preserve"> prednostno</w:t>
      </w:r>
    </w:p>
    <w:p w14:paraId="0AC14612" w14:textId="77777777" w:rsidR="00BB344A" w:rsidRPr="00984133" w:rsidRDefault="00BB344A" w:rsidP="00BB344A">
      <w:pPr>
        <w:pStyle w:val="Odstavekseznama"/>
        <w:numPr>
          <w:ilvl w:val="0"/>
          <w:numId w:val="35"/>
        </w:numPr>
        <w:autoSpaceDE w:val="0"/>
        <w:spacing w:line="240" w:lineRule="auto"/>
        <w:rPr>
          <w:color w:val="000000" w:themeColor="text1"/>
        </w:rPr>
      </w:pPr>
      <w:r w:rsidRPr="00984133">
        <w:rPr>
          <w:color w:val="000000" w:themeColor="text1"/>
        </w:rPr>
        <w:t>sklop 9: Pismo v pravdnem postopku - osebno - do 20 g</w:t>
      </w:r>
    </w:p>
    <w:p w14:paraId="14517979" w14:textId="77777777" w:rsidR="00BB344A" w:rsidRDefault="00BB344A" w:rsidP="00070874">
      <w:pPr>
        <w:pStyle w:val="Odstavekseznama"/>
        <w:autoSpaceDE w:val="0"/>
        <w:spacing w:line="240" w:lineRule="auto"/>
        <w:rPr>
          <w:color w:val="000000" w:themeColor="text1"/>
        </w:rPr>
      </w:pPr>
    </w:p>
    <w:p w14:paraId="21A82DC1" w14:textId="010E30A6" w:rsidR="00780181" w:rsidRPr="00070874" w:rsidRDefault="00070874" w:rsidP="00070874">
      <w:pPr>
        <w:autoSpaceDE w:val="0"/>
        <w:spacing w:line="240" w:lineRule="auto"/>
        <w:ind w:left="360"/>
        <w:rPr>
          <w:color w:val="000000" w:themeColor="text1"/>
        </w:rPr>
      </w:pPr>
      <w:r>
        <w:rPr>
          <w:color w:val="000000" w:themeColor="text1"/>
        </w:rPr>
        <w:t>č</w:t>
      </w:r>
      <w:r w:rsidR="00780181" w:rsidRPr="00070874">
        <w:rPr>
          <w:color w:val="000000" w:themeColor="text1"/>
        </w:rPr>
        <w:t xml:space="preserve">e bo v slednjem primeru </w:t>
      </w:r>
      <w:r w:rsidR="00BB344A" w:rsidRPr="00070874">
        <w:rPr>
          <w:color w:val="000000" w:themeColor="text1"/>
        </w:rPr>
        <w:t xml:space="preserve">v posameznem sklopu </w:t>
      </w:r>
      <w:r w:rsidR="00780181" w:rsidRPr="00070874">
        <w:t>več ponudnikov ponudilo enako najnižjo ceno</w:t>
      </w:r>
      <w:r w:rsidRPr="00070874">
        <w:rPr>
          <w:color w:val="000000" w:themeColor="text1"/>
        </w:rPr>
        <w:t xml:space="preserve"> v EUR z DDV</w:t>
      </w:r>
      <w:r w:rsidR="00780181" w:rsidRPr="00070874">
        <w:rPr>
          <w:color w:val="000000" w:themeColor="text1"/>
        </w:rPr>
        <w:t xml:space="preserve"> </w:t>
      </w:r>
      <w:r w:rsidR="00BB344A" w:rsidRPr="00070874">
        <w:rPr>
          <w:color w:val="000000" w:themeColor="text1"/>
        </w:rPr>
        <w:t>za predmetno postavko</w:t>
      </w:r>
      <w:r w:rsidR="00780181" w:rsidRPr="00070874">
        <w:rPr>
          <w:color w:val="000000" w:themeColor="text1"/>
        </w:rPr>
        <w:t xml:space="preserve"> bo naročnik </w:t>
      </w:r>
      <w:r w:rsidRPr="00070874">
        <w:rPr>
          <w:color w:val="000000" w:themeColor="text1"/>
        </w:rPr>
        <w:t xml:space="preserve">v takšnem </w:t>
      </w:r>
      <w:proofErr w:type="spellStart"/>
      <w:r w:rsidRPr="00070874">
        <w:rPr>
          <w:color w:val="000000" w:themeColor="text1"/>
        </w:rPr>
        <w:t>sklopu</w:t>
      </w:r>
      <w:r w:rsidR="00780181" w:rsidRPr="00070874">
        <w:rPr>
          <w:color w:val="000000" w:themeColor="text1"/>
        </w:rPr>
        <w:t>i</w:t>
      </w:r>
      <w:proofErr w:type="spellEnd"/>
      <w:r w:rsidR="00780181" w:rsidRPr="00070874">
        <w:rPr>
          <w:color w:val="000000" w:themeColor="text1"/>
        </w:rPr>
        <w:t xml:space="preserve"> izbral ponudnika z žrebom. Izmed teh ponudnikov bo izbran tisti ponudnik</w:t>
      </w:r>
      <w:r w:rsidRPr="00070874">
        <w:rPr>
          <w:color w:val="000000" w:themeColor="text1"/>
        </w:rPr>
        <w:t>,</w:t>
      </w:r>
      <w:r w:rsidR="00780181" w:rsidRPr="00070874">
        <w:rPr>
          <w:color w:val="000000" w:themeColor="text1"/>
        </w:rPr>
        <w:t xml:space="preserve"> ki bo prvi izžreban. Ponudnike, ki so oddali takšne ponudbe, bo naročnik pisno obvestil o žrebu in jim omogočil prisotnost na žrebu. Žreb bo potekal v prostorih naročnika. Ponudnikom, za katere se izvede žreb, ki pa ne bodo prisotni na žrebu, bo naročnik posredoval zapisnik žrebanja.</w:t>
      </w:r>
    </w:p>
    <w:p w14:paraId="5B1AA599" w14:textId="0285C5E7" w:rsidR="00FC7DB9" w:rsidRDefault="00FC7DB9" w:rsidP="00FC7DB9">
      <w:pPr>
        <w:pStyle w:val="Naslov2"/>
        <w:numPr>
          <w:ilvl w:val="1"/>
          <w:numId w:val="12"/>
        </w:numPr>
        <w:ind w:hanging="2629"/>
        <w:rPr>
          <w:szCs w:val="20"/>
        </w:rPr>
      </w:pPr>
      <w:bookmarkStart w:id="99" w:name="_Toc115267879"/>
      <w:r>
        <w:rPr>
          <w:szCs w:val="20"/>
        </w:rPr>
        <w:t>Sklop 10</w:t>
      </w:r>
      <w:bookmarkEnd w:id="99"/>
    </w:p>
    <w:p w14:paraId="6EAFE4E8" w14:textId="2182AB54" w:rsidR="00FC7DB9" w:rsidRPr="007F3CEF" w:rsidRDefault="00FC7DB9" w:rsidP="00FC7DB9">
      <w:pPr>
        <w:spacing w:line="240" w:lineRule="auto"/>
        <w:rPr>
          <w:szCs w:val="20"/>
        </w:rPr>
      </w:pPr>
      <w:r w:rsidRPr="007F3CEF">
        <w:rPr>
          <w:szCs w:val="20"/>
        </w:rPr>
        <w:t>Merilo v sklopu 10 je ekonomsko najugodnejša ponudba, ki se izračuna na naslednji način:</w:t>
      </w:r>
    </w:p>
    <w:p w14:paraId="6CED98EE" w14:textId="77777777" w:rsidR="00FC7DB9" w:rsidRPr="007F3CEF" w:rsidRDefault="00FC7DB9" w:rsidP="00FC7DB9">
      <w:pPr>
        <w:spacing w:line="240" w:lineRule="auto"/>
        <w:rPr>
          <w:szCs w:val="20"/>
        </w:rPr>
      </w:pPr>
    </w:p>
    <w:p w14:paraId="7210DE04" w14:textId="17CD020A" w:rsidR="00FC7DB9" w:rsidRPr="007F3CEF" w:rsidRDefault="00FC7DB9" w:rsidP="00FC7DB9">
      <w:pPr>
        <w:spacing w:line="240" w:lineRule="auto"/>
        <w:jc w:val="left"/>
        <w:rPr>
          <w:b/>
          <w:szCs w:val="20"/>
        </w:rPr>
      </w:pPr>
      <w:r w:rsidRPr="007F3CEF">
        <w:rPr>
          <w:b/>
          <w:noProof/>
          <w:szCs w:val="20"/>
          <w:lang w:eastAsia="sl-SI"/>
        </w:rPr>
        <w:drawing>
          <wp:inline distT="0" distB="0" distL="0" distR="0" wp14:anchorId="3B5ADF9D" wp14:editId="7BD23254">
            <wp:extent cx="1438275" cy="428625"/>
            <wp:effectExtent l="0" t="0" r="9525" b="9525"/>
            <wp:docPr id="2" name="Slika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a:extLst>
                        <a:ext uri="{C183D7F6-B498-43B3-948B-1728B52AA6E4}">
                          <adec:decorative xmlns:adec="http://schemas.microsoft.com/office/drawing/2017/decorative" val="1"/>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38275" cy="428625"/>
                    </a:xfrm>
                    <a:prstGeom prst="rect">
                      <a:avLst/>
                    </a:prstGeom>
                    <a:noFill/>
                    <a:ln>
                      <a:noFill/>
                    </a:ln>
                  </pic:spPr>
                </pic:pic>
              </a:graphicData>
            </a:graphic>
          </wp:inline>
        </w:drawing>
      </w:r>
    </w:p>
    <w:p w14:paraId="0C222D87" w14:textId="77777777" w:rsidR="00FC7DB9" w:rsidRPr="007F3CEF" w:rsidRDefault="00FC7DB9" w:rsidP="00FC7DB9">
      <w:pPr>
        <w:spacing w:line="240" w:lineRule="auto"/>
        <w:rPr>
          <w:szCs w:val="20"/>
        </w:rPr>
      </w:pPr>
      <w:r w:rsidRPr="007F3CEF">
        <w:rPr>
          <w:szCs w:val="20"/>
        </w:rPr>
        <w:t>pri čemer je:</w:t>
      </w:r>
    </w:p>
    <w:p w14:paraId="16394114" w14:textId="16B5B919" w:rsidR="00FC7DB9" w:rsidRPr="007F3CEF" w:rsidRDefault="00FC7DB9" w:rsidP="00FC7DB9">
      <w:pPr>
        <w:spacing w:line="240" w:lineRule="auto"/>
        <w:rPr>
          <w:szCs w:val="20"/>
        </w:rPr>
      </w:pPr>
      <w:r w:rsidRPr="007F3CEF">
        <w:rPr>
          <w:szCs w:val="20"/>
        </w:rPr>
        <w:t xml:space="preserve">M </w:t>
      </w:r>
      <w:r w:rsidR="005330B3" w:rsidRPr="007F3CEF">
        <w:rPr>
          <w:szCs w:val="20"/>
        </w:rPr>
        <w:t>–</w:t>
      </w:r>
      <w:r w:rsidRPr="007F3CEF">
        <w:rPr>
          <w:szCs w:val="20"/>
        </w:rPr>
        <w:t xml:space="preserve"> točkovanje ponudbe</w:t>
      </w:r>
    </w:p>
    <w:p w14:paraId="2D82561D" w14:textId="77777777" w:rsidR="00FC7DB9" w:rsidRPr="007F3CEF" w:rsidRDefault="00FC7DB9" w:rsidP="00FC7DB9">
      <w:pPr>
        <w:spacing w:line="240" w:lineRule="auto"/>
        <w:rPr>
          <w:szCs w:val="20"/>
        </w:rPr>
      </w:pPr>
      <w:r w:rsidRPr="007F3CEF">
        <w:rPr>
          <w:szCs w:val="20"/>
        </w:rPr>
        <w:t>C – skupaj ponudbena vrednost za sklop 10 v EUR z DDV</w:t>
      </w:r>
    </w:p>
    <w:p w14:paraId="7C2E52B3" w14:textId="21D740F0" w:rsidR="00FC7DB9" w:rsidRPr="007F3CEF" w:rsidRDefault="00FC7DB9" w:rsidP="00FC7DB9">
      <w:pPr>
        <w:spacing w:line="240" w:lineRule="auto"/>
        <w:rPr>
          <w:szCs w:val="20"/>
        </w:rPr>
      </w:pPr>
      <w:r w:rsidRPr="007F3CEF">
        <w:rPr>
          <w:noProof/>
          <w:szCs w:val="20"/>
          <w:lang w:eastAsia="sl-SI"/>
        </w:rPr>
        <w:drawing>
          <wp:inline distT="0" distB="0" distL="0" distR="0" wp14:anchorId="28415D95" wp14:editId="49E1BC5F">
            <wp:extent cx="457200" cy="219075"/>
            <wp:effectExtent l="0" t="0" r="0" b="9525"/>
            <wp:docPr id="1" name="Slika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a:extLst>
                        <a:ext uri="{C183D7F6-B498-43B3-948B-1728B52AA6E4}">
                          <adec:decorative xmlns:adec="http://schemas.microsoft.com/office/drawing/2017/decorative" val="1"/>
                        </a:ext>
                      </a:extLst>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7F3CEF">
        <w:rPr>
          <w:szCs w:val="20"/>
        </w:rPr>
        <w:t>– seštevek dodatnih točk, pridobljenih na podlagi dodatno ponujenih krajših dostavnih časov po posameznih državah. Ponudnik lahko pridobi največ 16 točk.</w:t>
      </w:r>
    </w:p>
    <w:p w14:paraId="182797C3" w14:textId="77777777" w:rsidR="00FC7DB9" w:rsidRPr="007F3CEF" w:rsidRDefault="00FC7DB9" w:rsidP="00FC7DB9">
      <w:pPr>
        <w:spacing w:line="240" w:lineRule="auto"/>
        <w:rPr>
          <w:szCs w:val="20"/>
        </w:rPr>
      </w:pPr>
    </w:p>
    <w:p w14:paraId="41F5DBB2" w14:textId="7496CCE7" w:rsidR="00FC7DB9" w:rsidRPr="007F3CEF" w:rsidRDefault="00FC7DB9" w:rsidP="00FC7DB9">
      <w:pPr>
        <w:spacing w:line="240" w:lineRule="auto"/>
        <w:rPr>
          <w:szCs w:val="20"/>
        </w:rPr>
      </w:pPr>
      <w:r w:rsidRPr="007F3CEF">
        <w:rPr>
          <w:szCs w:val="20"/>
        </w:rPr>
        <w:t>Zahtevani dostavni čas je najdaljši dostavni čas, ki je za naročnika še sprejemljiv. Ponudnik lahko ponudi le enak ali krajši čas. V primeru, da ponudnik ne bo vpisal dostavnega časa, se bo štelo, da je ponudil zahtevani dostavni čas.</w:t>
      </w:r>
    </w:p>
    <w:p w14:paraId="0FFA1CED" w14:textId="77777777" w:rsidR="00FC7DB9" w:rsidRPr="007F3CEF" w:rsidRDefault="00FC7DB9" w:rsidP="00FC7DB9">
      <w:pPr>
        <w:spacing w:line="240" w:lineRule="auto"/>
        <w:rPr>
          <w:szCs w:val="20"/>
        </w:rPr>
      </w:pPr>
    </w:p>
    <w:p w14:paraId="09345ABC" w14:textId="5F343471" w:rsidR="00FC7DB9" w:rsidRPr="007F3CEF" w:rsidRDefault="00FC7DB9" w:rsidP="00FC7DB9">
      <w:pPr>
        <w:spacing w:line="240" w:lineRule="auto"/>
        <w:rPr>
          <w:szCs w:val="20"/>
        </w:rPr>
      </w:pPr>
      <w:r w:rsidRPr="007F3CEF">
        <w:rPr>
          <w:szCs w:val="20"/>
        </w:rPr>
        <w:t xml:space="preserve">Če je ponudnikov dostavni čas za posamezno državo krajši od zahtevanega (kot razvidno iz obrazca </w:t>
      </w:r>
      <w:r w:rsidRPr="007F3CEF">
        <w:rPr>
          <w:i/>
          <w:szCs w:val="20"/>
        </w:rPr>
        <w:t>Predračun</w:t>
      </w:r>
      <w:r w:rsidRPr="007F3CEF">
        <w:rPr>
          <w:szCs w:val="20"/>
        </w:rPr>
        <w:t xml:space="preserve"> stolpec</w:t>
      </w:r>
      <w:r w:rsidR="00E40D65" w:rsidRPr="007F3CEF">
        <w:rPr>
          <w:szCs w:val="20"/>
        </w:rPr>
        <w:t xml:space="preserve"> </w:t>
      </w:r>
      <w:r w:rsidR="00E40D65" w:rsidRPr="007F3CEF">
        <w:rPr>
          <w:i/>
          <w:iCs/>
          <w:szCs w:val="20"/>
        </w:rPr>
        <w:t>Zahtevani dostavni čas v delovnih dneh</w:t>
      </w:r>
      <w:r w:rsidRPr="007F3CEF">
        <w:rPr>
          <w:szCs w:val="20"/>
        </w:rPr>
        <w:t>), pridobi ponudnik:</w:t>
      </w:r>
    </w:p>
    <w:p w14:paraId="38899F56" w14:textId="77777777" w:rsidR="00FC7DB9" w:rsidRPr="007F3CEF" w:rsidRDefault="00FC7DB9" w:rsidP="00FC7DB9">
      <w:pPr>
        <w:numPr>
          <w:ilvl w:val="0"/>
          <w:numId w:val="32"/>
        </w:numPr>
        <w:suppressAutoHyphens w:val="0"/>
        <w:spacing w:line="240" w:lineRule="auto"/>
        <w:rPr>
          <w:szCs w:val="20"/>
        </w:rPr>
      </w:pPr>
      <w:r w:rsidRPr="007F3CEF">
        <w:rPr>
          <w:szCs w:val="20"/>
        </w:rPr>
        <w:t>za delovni čas enak zahtevanemu 0 točk</w:t>
      </w:r>
    </w:p>
    <w:p w14:paraId="12B27332" w14:textId="77777777" w:rsidR="00FC7DB9" w:rsidRPr="007F3CEF" w:rsidRDefault="00FC7DB9" w:rsidP="00FC7DB9">
      <w:pPr>
        <w:numPr>
          <w:ilvl w:val="0"/>
          <w:numId w:val="32"/>
        </w:numPr>
        <w:suppressAutoHyphens w:val="0"/>
        <w:spacing w:line="240" w:lineRule="auto"/>
        <w:rPr>
          <w:szCs w:val="20"/>
        </w:rPr>
      </w:pPr>
      <w:r w:rsidRPr="007F3CEF">
        <w:rPr>
          <w:szCs w:val="20"/>
        </w:rPr>
        <w:t>za en delovni dan krajši dostavni čas od zahtevanega 0,5 točke,</w:t>
      </w:r>
    </w:p>
    <w:p w14:paraId="62FA0D8B" w14:textId="77777777" w:rsidR="00FC7DB9" w:rsidRPr="007F3CEF" w:rsidRDefault="00FC7DB9" w:rsidP="00FC7DB9">
      <w:pPr>
        <w:numPr>
          <w:ilvl w:val="0"/>
          <w:numId w:val="32"/>
        </w:numPr>
        <w:suppressAutoHyphens w:val="0"/>
        <w:spacing w:line="240" w:lineRule="auto"/>
        <w:rPr>
          <w:szCs w:val="20"/>
        </w:rPr>
      </w:pPr>
      <w:r w:rsidRPr="007F3CEF">
        <w:rPr>
          <w:szCs w:val="20"/>
        </w:rPr>
        <w:t>za dva ali več dni krajši dostavni čas od zahtevanega pa 1 točko.</w:t>
      </w:r>
    </w:p>
    <w:p w14:paraId="2DE6792B" w14:textId="77777777" w:rsidR="00FC7DB9" w:rsidRPr="007F3CEF" w:rsidRDefault="00FC7DB9" w:rsidP="00FC7DB9">
      <w:pPr>
        <w:spacing w:line="240" w:lineRule="auto"/>
        <w:rPr>
          <w:szCs w:val="20"/>
        </w:rPr>
      </w:pPr>
    </w:p>
    <w:p w14:paraId="7DC34122" w14:textId="77777777" w:rsidR="00FC7DB9" w:rsidRPr="007F3CEF" w:rsidRDefault="00FC7DB9" w:rsidP="00FC7DB9">
      <w:pPr>
        <w:spacing w:line="240" w:lineRule="auto"/>
        <w:rPr>
          <w:szCs w:val="20"/>
        </w:rPr>
      </w:pPr>
      <w:r w:rsidRPr="007F3CEF">
        <w:rPr>
          <w:szCs w:val="20"/>
        </w:rPr>
        <w:t>Ponudnik lahko za posamezno državo pridobi največ eno točko.</w:t>
      </w:r>
    </w:p>
    <w:p w14:paraId="46A69F60" w14:textId="77777777" w:rsidR="00FC7DB9" w:rsidRPr="007F3CEF" w:rsidRDefault="00FC7DB9" w:rsidP="00FC7DB9">
      <w:pPr>
        <w:spacing w:line="240" w:lineRule="auto"/>
        <w:rPr>
          <w:szCs w:val="20"/>
        </w:rPr>
      </w:pPr>
    </w:p>
    <w:p w14:paraId="013D009E" w14:textId="77777777" w:rsidR="00FC7DB9" w:rsidRPr="007F3CEF" w:rsidRDefault="00FC7DB9" w:rsidP="00FC7DB9">
      <w:pPr>
        <w:spacing w:line="240" w:lineRule="auto"/>
        <w:rPr>
          <w:szCs w:val="20"/>
        </w:rPr>
      </w:pPr>
      <w:r w:rsidRPr="007F3CEF">
        <w:rPr>
          <w:szCs w:val="20"/>
        </w:rPr>
        <w:t>Primer: država A, najdaljši dostavni čas 3 dni, 3 ponudniki:</w:t>
      </w:r>
    </w:p>
    <w:tbl>
      <w:tblPr>
        <w:tblStyle w:val="Tabelamrea"/>
        <w:tblW w:w="0" w:type="auto"/>
        <w:tblLayout w:type="fixed"/>
        <w:tblLook w:val="01E0" w:firstRow="1" w:lastRow="1" w:firstColumn="1" w:lastColumn="1" w:noHBand="0" w:noVBand="0"/>
      </w:tblPr>
      <w:tblGrid>
        <w:gridCol w:w="2348"/>
        <w:gridCol w:w="1621"/>
        <w:gridCol w:w="1701"/>
      </w:tblGrid>
      <w:tr w:rsidR="00FC7DB9" w:rsidRPr="007F3CEF" w14:paraId="79A708A3" w14:textId="77777777" w:rsidTr="00984133">
        <w:tc>
          <w:tcPr>
            <w:tcW w:w="2348" w:type="dxa"/>
          </w:tcPr>
          <w:p w14:paraId="1C4D5F9A" w14:textId="77777777" w:rsidR="00FC7DB9" w:rsidRPr="007F3CEF" w:rsidRDefault="00FC7DB9" w:rsidP="00FC7DB9">
            <w:pPr>
              <w:spacing w:line="240" w:lineRule="auto"/>
              <w:jc w:val="center"/>
              <w:rPr>
                <w:szCs w:val="20"/>
              </w:rPr>
            </w:pPr>
            <w:r w:rsidRPr="007F3CEF">
              <w:rPr>
                <w:szCs w:val="20"/>
              </w:rPr>
              <w:t>Ponudba za državo A</w:t>
            </w:r>
          </w:p>
        </w:tc>
        <w:tc>
          <w:tcPr>
            <w:tcW w:w="1621" w:type="dxa"/>
          </w:tcPr>
          <w:p w14:paraId="5F59653F" w14:textId="77777777" w:rsidR="00FC7DB9" w:rsidRPr="007F3CEF" w:rsidRDefault="00FC7DB9" w:rsidP="00FC7DB9">
            <w:pPr>
              <w:spacing w:line="240" w:lineRule="auto"/>
              <w:jc w:val="center"/>
              <w:rPr>
                <w:szCs w:val="20"/>
              </w:rPr>
            </w:pPr>
            <w:r w:rsidRPr="007F3CEF">
              <w:rPr>
                <w:szCs w:val="20"/>
              </w:rPr>
              <w:t>Dostavni čas</w:t>
            </w:r>
          </w:p>
        </w:tc>
        <w:tc>
          <w:tcPr>
            <w:tcW w:w="1701" w:type="dxa"/>
          </w:tcPr>
          <w:p w14:paraId="038E001D" w14:textId="77777777" w:rsidR="00FC7DB9" w:rsidRPr="007F3CEF" w:rsidRDefault="00FC7DB9" w:rsidP="00FC7DB9">
            <w:pPr>
              <w:spacing w:line="240" w:lineRule="auto"/>
              <w:jc w:val="center"/>
              <w:rPr>
                <w:szCs w:val="20"/>
              </w:rPr>
            </w:pPr>
            <w:r w:rsidRPr="007F3CEF">
              <w:rPr>
                <w:szCs w:val="20"/>
              </w:rPr>
              <w:t>Število točk</w:t>
            </w:r>
          </w:p>
        </w:tc>
      </w:tr>
      <w:tr w:rsidR="00FC7DB9" w:rsidRPr="007F3CEF" w14:paraId="356AE06F" w14:textId="77777777" w:rsidTr="00984133">
        <w:tc>
          <w:tcPr>
            <w:tcW w:w="2348" w:type="dxa"/>
          </w:tcPr>
          <w:p w14:paraId="18034696" w14:textId="77777777" w:rsidR="00FC7DB9" w:rsidRPr="007F3CEF" w:rsidRDefault="00FC7DB9" w:rsidP="00FC7DB9">
            <w:pPr>
              <w:spacing w:line="240" w:lineRule="auto"/>
              <w:jc w:val="center"/>
              <w:rPr>
                <w:szCs w:val="20"/>
              </w:rPr>
            </w:pPr>
            <w:r w:rsidRPr="007F3CEF">
              <w:rPr>
                <w:szCs w:val="20"/>
              </w:rPr>
              <w:t>Ponudnik 1</w:t>
            </w:r>
          </w:p>
        </w:tc>
        <w:tc>
          <w:tcPr>
            <w:tcW w:w="1621" w:type="dxa"/>
          </w:tcPr>
          <w:p w14:paraId="50B79539" w14:textId="77777777" w:rsidR="00FC7DB9" w:rsidRPr="007F3CEF" w:rsidRDefault="00FC7DB9" w:rsidP="00FC7DB9">
            <w:pPr>
              <w:spacing w:line="240" w:lineRule="auto"/>
              <w:jc w:val="center"/>
              <w:rPr>
                <w:szCs w:val="20"/>
              </w:rPr>
            </w:pPr>
            <w:r w:rsidRPr="007F3CEF">
              <w:rPr>
                <w:szCs w:val="20"/>
              </w:rPr>
              <w:t>3 dni</w:t>
            </w:r>
          </w:p>
        </w:tc>
        <w:tc>
          <w:tcPr>
            <w:tcW w:w="1701" w:type="dxa"/>
          </w:tcPr>
          <w:p w14:paraId="2DE49668" w14:textId="77777777" w:rsidR="00FC7DB9" w:rsidRPr="007F3CEF" w:rsidRDefault="00FC7DB9" w:rsidP="00FC7DB9">
            <w:pPr>
              <w:spacing w:line="240" w:lineRule="auto"/>
              <w:jc w:val="center"/>
              <w:rPr>
                <w:szCs w:val="20"/>
              </w:rPr>
            </w:pPr>
            <w:r w:rsidRPr="007F3CEF">
              <w:rPr>
                <w:szCs w:val="20"/>
              </w:rPr>
              <w:t>0 točk</w:t>
            </w:r>
          </w:p>
        </w:tc>
      </w:tr>
      <w:tr w:rsidR="00FC7DB9" w:rsidRPr="007F3CEF" w14:paraId="1F073591" w14:textId="77777777" w:rsidTr="00984133">
        <w:tc>
          <w:tcPr>
            <w:tcW w:w="2348" w:type="dxa"/>
          </w:tcPr>
          <w:p w14:paraId="6030D531" w14:textId="77777777" w:rsidR="00FC7DB9" w:rsidRPr="007F3CEF" w:rsidRDefault="00FC7DB9" w:rsidP="00FC7DB9">
            <w:pPr>
              <w:spacing w:line="240" w:lineRule="auto"/>
              <w:jc w:val="center"/>
              <w:rPr>
                <w:szCs w:val="20"/>
              </w:rPr>
            </w:pPr>
            <w:r w:rsidRPr="007F3CEF">
              <w:rPr>
                <w:szCs w:val="20"/>
              </w:rPr>
              <w:t>Ponudnik 2</w:t>
            </w:r>
          </w:p>
        </w:tc>
        <w:tc>
          <w:tcPr>
            <w:tcW w:w="1621" w:type="dxa"/>
          </w:tcPr>
          <w:p w14:paraId="4C6FB4F5" w14:textId="77777777" w:rsidR="00FC7DB9" w:rsidRPr="007F3CEF" w:rsidRDefault="00FC7DB9" w:rsidP="00FC7DB9">
            <w:pPr>
              <w:spacing w:line="240" w:lineRule="auto"/>
              <w:jc w:val="center"/>
              <w:rPr>
                <w:szCs w:val="20"/>
              </w:rPr>
            </w:pPr>
            <w:r w:rsidRPr="007F3CEF">
              <w:rPr>
                <w:szCs w:val="20"/>
              </w:rPr>
              <w:t>2 dni</w:t>
            </w:r>
          </w:p>
        </w:tc>
        <w:tc>
          <w:tcPr>
            <w:tcW w:w="1701" w:type="dxa"/>
          </w:tcPr>
          <w:p w14:paraId="747DF404" w14:textId="77777777" w:rsidR="00FC7DB9" w:rsidRPr="007F3CEF" w:rsidRDefault="00FC7DB9" w:rsidP="00FC7DB9">
            <w:pPr>
              <w:spacing w:line="240" w:lineRule="auto"/>
              <w:jc w:val="center"/>
              <w:rPr>
                <w:szCs w:val="20"/>
              </w:rPr>
            </w:pPr>
            <w:r w:rsidRPr="007F3CEF">
              <w:rPr>
                <w:szCs w:val="20"/>
              </w:rPr>
              <w:t>0,5 točke</w:t>
            </w:r>
          </w:p>
        </w:tc>
      </w:tr>
      <w:tr w:rsidR="00FC7DB9" w:rsidRPr="007F3CEF" w14:paraId="5F8370F2" w14:textId="77777777" w:rsidTr="00984133">
        <w:tc>
          <w:tcPr>
            <w:tcW w:w="2348" w:type="dxa"/>
          </w:tcPr>
          <w:p w14:paraId="729EB5BE" w14:textId="77777777" w:rsidR="00FC7DB9" w:rsidRPr="007F3CEF" w:rsidRDefault="00FC7DB9" w:rsidP="00FC7DB9">
            <w:pPr>
              <w:spacing w:line="240" w:lineRule="auto"/>
              <w:jc w:val="center"/>
              <w:rPr>
                <w:szCs w:val="20"/>
              </w:rPr>
            </w:pPr>
            <w:r w:rsidRPr="007F3CEF">
              <w:rPr>
                <w:szCs w:val="20"/>
              </w:rPr>
              <w:t>Ponudnik 3</w:t>
            </w:r>
          </w:p>
        </w:tc>
        <w:tc>
          <w:tcPr>
            <w:tcW w:w="1621" w:type="dxa"/>
          </w:tcPr>
          <w:p w14:paraId="4DAF3175" w14:textId="77777777" w:rsidR="00FC7DB9" w:rsidRPr="007F3CEF" w:rsidRDefault="00FC7DB9" w:rsidP="00FC7DB9">
            <w:pPr>
              <w:spacing w:line="240" w:lineRule="auto"/>
              <w:jc w:val="center"/>
              <w:rPr>
                <w:szCs w:val="20"/>
              </w:rPr>
            </w:pPr>
            <w:r w:rsidRPr="007F3CEF">
              <w:rPr>
                <w:szCs w:val="20"/>
              </w:rPr>
              <w:t>1 dan</w:t>
            </w:r>
          </w:p>
        </w:tc>
        <w:tc>
          <w:tcPr>
            <w:tcW w:w="1701" w:type="dxa"/>
          </w:tcPr>
          <w:p w14:paraId="55094406" w14:textId="77777777" w:rsidR="00FC7DB9" w:rsidRPr="007F3CEF" w:rsidRDefault="00FC7DB9" w:rsidP="00FC7DB9">
            <w:pPr>
              <w:spacing w:line="240" w:lineRule="auto"/>
              <w:jc w:val="center"/>
              <w:rPr>
                <w:szCs w:val="20"/>
              </w:rPr>
            </w:pPr>
            <w:r w:rsidRPr="007F3CEF">
              <w:rPr>
                <w:szCs w:val="20"/>
              </w:rPr>
              <w:t>1 točka</w:t>
            </w:r>
          </w:p>
        </w:tc>
      </w:tr>
    </w:tbl>
    <w:p w14:paraId="5090DACA" w14:textId="77777777" w:rsidR="00FC7DB9" w:rsidRPr="007F3CEF" w:rsidRDefault="00FC7DB9" w:rsidP="00FC7DB9">
      <w:pPr>
        <w:spacing w:line="240" w:lineRule="auto"/>
        <w:rPr>
          <w:szCs w:val="20"/>
        </w:rPr>
      </w:pPr>
    </w:p>
    <w:p w14:paraId="177C60BA" w14:textId="789E7464" w:rsidR="00FC7DB9" w:rsidRDefault="00FC7DB9" w:rsidP="00FC7DB9">
      <w:pPr>
        <w:spacing w:line="240" w:lineRule="auto"/>
        <w:rPr>
          <w:szCs w:val="20"/>
        </w:rPr>
      </w:pPr>
      <w:r w:rsidRPr="007F3CEF">
        <w:rPr>
          <w:szCs w:val="20"/>
        </w:rPr>
        <w:t>Izbran bo ponudnik, ki bo dosegel najnižji M.</w:t>
      </w:r>
      <w:r w:rsidRPr="00FC7DB9">
        <w:rPr>
          <w:szCs w:val="20"/>
        </w:rPr>
        <w:t xml:space="preserve"> </w:t>
      </w:r>
    </w:p>
    <w:p w14:paraId="71E40FF8" w14:textId="35AEB37A" w:rsidR="00780181" w:rsidRDefault="00780181" w:rsidP="00FC7DB9">
      <w:pPr>
        <w:spacing w:line="240" w:lineRule="auto"/>
        <w:rPr>
          <w:szCs w:val="20"/>
        </w:rPr>
      </w:pPr>
    </w:p>
    <w:p w14:paraId="0A282F9B" w14:textId="23CF823C" w:rsidR="00780181" w:rsidRPr="00F726F0" w:rsidRDefault="00780181" w:rsidP="00F726F0">
      <w:pPr>
        <w:autoSpaceDE w:val="0"/>
        <w:spacing w:line="240" w:lineRule="auto"/>
        <w:rPr>
          <w:color w:val="000000" w:themeColor="text1"/>
        </w:rPr>
      </w:pPr>
      <w:r w:rsidRPr="00C22469">
        <w:rPr>
          <w:color w:val="000000" w:themeColor="text1"/>
        </w:rPr>
        <w:t xml:space="preserve">Najugodnejši ponudnik je tisti z najnižjim M. V primeru, da </w:t>
      </w:r>
      <w:r>
        <w:rPr>
          <w:color w:val="000000" w:themeColor="text1"/>
        </w:rPr>
        <w:t>bo</w:t>
      </w:r>
      <w:r w:rsidRPr="00C22469">
        <w:rPr>
          <w:color w:val="000000" w:themeColor="text1"/>
        </w:rPr>
        <w:t xml:space="preserve"> več ponudnikov </w:t>
      </w:r>
      <w:r>
        <w:rPr>
          <w:color w:val="000000" w:themeColor="text1"/>
        </w:rPr>
        <w:t>doseglo enak M</w:t>
      </w:r>
      <w:r w:rsidRPr="00C22469">
        <w:rPr>
          <w:color w:val="000000" w:themeColor="text1"/>
        </w:rPr>
        <w:t xml:space="preserve">, bo </w:t>
      </w:r>
      <w:r>
        <w:rPr>
          <w:color w:val="000000" w:themeColor="text1"/>
        </w:rPr>
        <w:t xml:space="preserve">izbran ponudnik, ki bo </w:t>
      </w:r>
      <w:r w:rsidRPr="00070874">
        <w:rPr>
          <w:color w:val="000000" w:themeColor="text1"/>
        </w:rPr>
        <w:t>ponudil nižjo ceno</w:t>
      </w:r>
      <w:r w:rsidR="00464034">
        <w:rPr>
          <w:color w:val="000000" w:themeColor="text1"/>
        </w:rPr>
        <w:t xml:space="preserve"> </w:t>
      </w:r>
      <w:r w:rsidRPr="00070874">
        <w:rPr>
          <w:color w:val="000000" w:themeColor="text1"/>
        </w:rPr>
        <w:t>v EUR</w:t>
      </w:r>
      <w:r>
        <w:rPr>
          <w:color w:val="000000" w:themeColor="text1"/>
        </w:rPr>
        <w:t xml:space="preserve"> z DDV</w:t>
      </w:r>
      <w:r w:rsidR="00070874">
        <w:rPr>
          <w:color w:val="000000" w:themeColor="text1"/>
        </w:rPr>
        <w:t xml:space="preserve"> za </w:t>
      </w:r>
      <w:r w:rsidR="00464034">
        <w:rPr>
          <w:color w:val="000000" w:themeColor="text1"/>
        </w:rPr>
        <w:t xml:space="preserve">Avstrijo za ceno A – na enoto. </w:t>
      </w:r>
      <w:r>
        <w:rPr>
          <w:color w:val="000000" w:themeColor="text1"/>
        </w:rPr>
        <w:t>Če bo v slednjem primeru več ponudnikov ponudilo enako najnižjo ceno</w:t>
      </w:r>
      <w:r w:rsidR="00070874">
        <w:rPr>
          <w:color w:val="000000" w:themeColor="text1"/>
        </w:rPr>
        <w:t xml:space="preserve"> v EUR</w:t>
      </w:r>
      <w:r>
        <w:rPr>
          <w:color w:val="000000" w:themeColor="text1"/>
        </w:rPr>
        <w:t xml:space="preserve"> z DDV bo naročnik izbral ponudnika </w:t>
      </w:r>
      <w:r w:rsidRPr="00C22469">
        <w:rPr>
          <w:color w:val="000000" w:themeColor="text1"/>
        </w:rPr>
        <w:t xml:space="preserve">z </w:t>
      </w:r>
      <w:r w:rsidRPr="00C22469">
        <w:rPr>
          <w:color w:val="000000" w:themeColor="text1"/>
        </w:rPr>
        <w:lastRenderedPageBreak/>
        <w:t>žrebom.</w:t>
      </w:r>
      <w:r>
        <w:rPr>
          <w:color w:val="000000" w:themeColor="text1"/>
        </w:rPr>
        <w:t xml:space="preserve"> Izmed teh ponudnikov bo izbran tisti ponudnik ki bo prvi izžreban.</w:t>
      </w:r>
      <w:r w:rsidRPr="00C22469">
        <w:rPr>
          <w:color w:val="000000" w:themeColor="text1"/>
        </w:rPr>
        <w:t xml:space="preserve"> </w:t>
      </w:r>
      <w:r w:rsidRPr="00342EAB">
        <w:rPr>
          <w:color w:val="000000" w:themeColor="text1"/>
        </w:rPr>
        <w:t>Ponudnike, ki so oddali takšne ponudbe, bo naročnik pisno obvestil o žrebu in jim omogočil prisotnost na žrebu. Žreb bo potekal v prostorih naročnika. Ponudnikom, za katere se izvede žreb, ki pa ne bodo prisotni na žrebu, bo naročnik posredoval zapisnik žrebanja.</w:t>
      </w:r>
    </w:p>
    <w:p w14:paraId="4419563E" w14:textId="1B7B81EC" w:rsidR="000F4546" w:rsidRPr="00D33518" w:rsidRDefault="000F4546" w:rsidP="001702DE">
      <w:pPr>
        <w:pStyle w:val="Naslov1"/>
        <w:numPr>
          <w:ilvl w:val="0"/>
          <w:numId w:val="12"/>
        </w:numPr>
        <w:ind w:left="0" w:firstLine="0"/>
      </w:pPr>
      <w:bookmarkStart w:id="100" w:name="_Toc115267880"/>
      <w:r w:rsidRPr="00D33518">
        <w:rPr>
          <w:lang w:eastAsia="en-US"/>
        </w:rPr>
        <w:t>PONUD</w:t>
      </w:r>
      <w:bookmarkEnd w:id="95"/>
      <w:bookmarkEnd w:id="96"/>
      <w:r w:rsidR="00E40D65">
        <w:rPr>
          <w:lang w:eastAsia="en-US"/>
        </w:rPr>
        <w:t>B</w:t>
      </w:r>
      <w:r w:rsidR="001702DE">
        <w:rPr>
          <w:lang w:eastAsia="en-US"/>
        </w:rPr>
        <w:t>A</w:t>
      </w:r>
      <w:bookmarkEnd w:id="100"/>
    </w:p>
    <w:p w14:paraId="6A337B54" w14:textId="6D01334A" w:rsidR="000F4546" w:rsidRPr="007657CD" w:rsidRDefault="000F4546" w:rsidP="007657CD">
      <w:pPr>
        <w:spacing w:line="240" w:lineRule="auto"/>
      </w:pPr>
      <w:r w:rsidRPr="007657CD">
        <w:t>Ponudb</w:t>
      </w:r>
      <w:r w:rsidR="00BC4821">
        <w:t xml:space="preserve">o </w:t>
      </w:r>
      <w:r w:rsidRPr="007657CD">
        <w:t>sestavljajo naslednji dokumenti:</w:t>
      </w:r>
    </w:p>
    <w:p w14:paraId="6B7D23B3" w14:textId="27C40D9C" w:rsidR="009D7BE5" w:rsidRDefault="003A4839" w:rsidP="00E63922">
      <w:pPr>
        <w:pStyle w:val="Odstavekseznama"/>
        <w:numPr>
          <w:ilvl w:val="0"/>
          <w:numId w:val="7"/>
        </w:numPr>
        <w:spacing w:line="240" w:lineRule="auto"/>
      </w:pPr>
      <w:r>
        <w:t xml:space="preserve">Izpolnjen obrazec </w:t>
      </w:r>
      <w:r w:rsidR="009D7BE5" w:rsidRPr="009D7BE5">
        <w:rPr>
          <w:i/>
          <w:iCs/>
        </w:rPr>
        <w:t>Ponudba</w:t>
      </w:r>
    </w:p>
    <w:p w14:paraId="68AABFA2" w14:textId="2F0E289F" w:rsidR="003A4839" w:rsidRDefault="009D7BE5" w:rsidP="00E63922">
      <w:pPr>
        <w:pStyle w:val="Odstavekseznama"/>
        <w:numPr>
          <w:ilvl w:val="0"/>
          <w:numId w:val="7"/>
        </w:numPr>
        <w:spacing w:line="240" w:lineRule="auto"/>
      </w:pPr>
      <w:r w:rsidRPr="009D7BE5">
        <w:t>Izpolnjen obrazec</w:t>
      </w:r>
      <w:r>
        <w:rPr>
          <w:i/>
          <w:iCs/>
        </w:rPr>
        <w:t xml:space="preserve"> </w:t>
      </w:r>
      <w:r w:rsidR="003A4839" w:rsidRPr="003A4839">
        <w:rPr>
          <w:i/>
          <w:iCs/>
        </w:rPr>
        <w:t>Prijava</w:t>
      </w:r>
    </w:p>
    <w:p w14:paraId="07A922FB" w14:textId="5BCCCD09" w:rsidR="008503B7" w:rsidRPr="007657CD" w:rsidRDefault="000E2940" w:rsidP="00E63922">
      <w:pPr>
        <w:pStyle w:val="Odstavekseznama"/>
        <w:numPr>
          <w:ilvl w:val="0"/>
          <w:numId w:val="7"/>
        </w:numPr>
        <w:spacing w:line="240" w:lineRule="auto"/>
      </w:pPr>
      <w:r>
        <w:t>I</w:t>
      </w:r>
      <w:r w:rsidR="000F4546" w:rsidRPr="007657CD">
        <w:t xml:space="preserve">zpolnjen obrazec </w:t>
      </w:r>
      <w:r w:rsidR="00842F5D">
        <w:rPr>
          <w:i/>
        </w:rPr>
        <w:t>Izjava za ponudnika</w:t>
      </w:r>
      <w:r w:rsidR="000F4546" w:rsidRPr="007657CD">
        <w:t xml:space="preserve"> </w:t>
      </w:r>
      <w:r w:rsidR="008F7BC7">
        <w:t>(za vse gospodarske subjekte v ponudbi)</w:t>
      </w:r>
    </w:p>
    <w:p w14:paraId="68E6F608" w14:textId="477859C0" w:rsidR="000F4546" w:rsidRPr="003611D5" w:rsidRDefault="000E2940" w:rsidP="003C00D0">
      <w:pPr>
        <w:pStyle w:val="Odstavekseznama"/>
        <w:numPr>
          <w:ilvl w:val="0"/>
          <w:numId w:val="7"/>
        </w:numPr>
        <w:spacing w:line="240" w:lineRule="auto"/>
        <w:ind w:left="714" w:hanging="357"/>
      </w:pPr>
      <w:r>
        <w:t>I</w:t>
      </w:r>
      <w:r w:rsidR="000F4546" w:rsidRPr="003611D5">
        <w:t xml:space="preserve">zpolnjen obrazec </w:t>
      </w:r>
      <w:r w:rsidR="000F4546" w:rsidRPr="003611D5">
        <w:rPr>
          <w:i/>
          <w:iCs/>
        </w:rPr>
        <w:t>Predračun</w:t>
      </w:r>
      <w:r w:rsidR="00842F5D" w:rsidRPr="003611D5">
        <w:rPr>
          <w:i/>
          <w:iCs/>
        </w:rPr>
        <w:t xml:space="preserve"> </w:t>
      </w:r>
      <w:r w:rsidR="009E3E7D" w:rsidRPr="003611D5">
        <w:rPr>
          <w:i/>
          <w:iCs/>
        </w:rPr>
        <w:t xml:space="preserve">v elektronski obliki </w:t>
      </w:r>
      <w:r w:rsidR="009E3E7D" w:rsidRPr="003611D5">
        <w:rPr>
          <w:szCs w:val="20"/>
        </w:rPr>
        <w:t xml:space="preserve">na CD-ju/USB ključku </w:t>
      </w:r>
      <w:r w:rsidR="00842F5D" w:rsidRPr="003611D5">
        <w:rPr>
          <w:szCs w:val="20"/>
        </w:rPr>
        <w:t>(v *.</w:t>
      </w:r>
      <w:proofErr w:type="spellStart"/>
      <w:r w:rsidR="00842F5D" w:rsidRPr="003611D5">
        <w:rPr>
          <w:szCs w:val="20"/>
        </w:rPr>
        <w:t>xls</w:t>
      </w:r>
      <w:proofErr w:type="spellEnd"/>
      <w:r w:rsidR="00842F5D" w:rsidRPr="003611D5">
        <w:rPr>
          <w:szCs w:val="20"/>
        </w:rPr>
        <w:t xml:space="preserve"> obliki)</w:t>
      </w:r>
      <w:r w:rsidR="003611D5" w:rsidRPr="003611D5">
        <w:t xml:space="preserve"> </w:t>
      </w:r>
      <w:r w:rsidR="003611D5" w:rsidRPr="003611D5">
        <w:rPr>
          <w:szCs w:val="20"/>
        </w:rPr>
        <w:t>in v tiskani obliki</w:t>
      </w:r>
    </w:p>
    <w:p w14:paraId="661C9476" w14:textId="5C140197" w:rsidR="00FC7DB9" w:rsidRDefault="000E2940" w:rsidP="003C00D0">
      <w:pPr>
        <w:pStyle w:val="Odstavekseznama"/>
        <w:numPr>
          <w:ilvl w:val="0"/>
          <w:numId w:val="7"/>
        </w:numPr>
        <w:suppressAutoHyphens w:val="0"/>
        <w:spacing w:line="240" w:lineRule="auto"/>
        <w:ind w:left="714" w:hanging="357"/>
        <w:rPr>
          <w:szCs w:val="20"/>
        </w:rPr>
      </w:pPr>
      <w:r>
        <w:rPr>
          <w:szCs w:val="20"/>
        </w:rPr>
        <w:t>V</w:t>
      </w:r>
      <w:r w:rsidR="00FC7DB9">
        <w:rPr>
          <w:szCs w:val="20"/>
        </w:rPr>
        <w:t xml:space="preserve">zorec nalepke za označevanje diplomatske pošte (ob predložitvi ponudbe </w:t>
      </w:r>
      <w:r w:rsidR="006A5880">
        <w:rPr>
          <w:szCs w:val="20"/>
        </w:rPr>
        <w:t>z</w:t>
      </w:r>
      <w:r w:rsidR="00FC7DB9">
        <w:rPr>
          <w:szCs w:val="20"/>
        </w:rPr>
        <w:t>a sklop 10)</w:t>
      </w:r>
    </w:p>
    <w:p w14:paraId="1D98919C" w14:textId="77777777" w:rsidR="003C00D0" w:rsidRDefault="003C00D0" w:rsidP="007657CD">
      <w:pPr>
        <w:spacing w:line="240" w:lineRule="auto"/>
        <w:rPr>
          <w:szCs w:val="20"/>
          <w:lang w:eastAsia="sl-SI"/>
        </w:rPr>
      </w:pPr>
    </w:p>
    <w:p w14:paraId="363E3678" w14:textId="58A3C3BA" w:rsidR="000F4546" w:rsidRDefault="000F4546" w:rsidP="007657CD">
      <w:pPr>
        <w:spacing w:line="240" w:lineRule="auto"/>
        <w:rPr>
          <w:szCs w:val="20"/>
          <w:lang w:eastAsia="sl-SI"/>
        </w:rPr>
      </w:pPr>
      <w:r w:rsidRPr="007657CD">
        <w:rPr>
          <w:szCs w:val="20"/>
          <w:lang w:eastAsia="sl-SI"/>
        </w:rPr>
        <w:t>Ponudnik v ponudbi priloži le dokumente, ki so navedeni v tej točki. V času pregleda ponudb bo moral ponudnik na poziv naročnika ponudbo dopolniti z dokazili, kot je navedeno za posameznim zahtevanim pogojem oziroma razlogom za izključitev.</w:t>
      </w:r>
    </w:p>
    <w:p w14:paraId="31A1918D" w14:textId="77777777" w:rsidR="00A15174" w:rsidRPr="007657CD" w:rsidRDefault="00A15174" w:rsidP="007657CD">
      <w:pPr>
        <w:spacing w:line="240" w:lineRule="auto"/>
      </w:pPr>
    </w:p>
    <w:p w14:paraId="55499627" w14:textId="3379754C" w:rsidR="000F4546" w:rsidRPr="007657CD" w:rsidRDefault="000F4546" w:rsidP="007657CD">
      <w:pPr>
        <w:spacing w:line="240" w:lineRule="auto"/>
      </w:pPr>
      <w:r w:rsidRPr="007657CD">
        <w:rPr>
          <w:szCs w:val="20"/>
          <w:lang w:eastAsia="sl-SI"/>
        </w:rPr>
        <w:t xml:space="preserve">Obrazci izjav, ki jih mora predložiti ponudnik, so del dokumentacije predmetnega naročila. Izjave so lahko predložene na teh obrazcih ali na ponudnikovih, ki pa vsebinsko bistveno ne smejo odstopati od priloženih obrazcev. </w:t>
      </w:r>
    </w:p>
    <w:p w14:paraId="031244FE" w14:textId="77777777" w:rsidR="000F4546" w:rsidRPr="007657CD" w:rsidRDefault="000F4546" w:rsidP="007657CD">
      <w:pPr>
        <w:spacing w:line="240" w:lineRule="auto"/>
        <w:rPr>
          <w:szCs w:val="20"/>
          <w:lang w:eastAsia="sl-SI"/>
        </w:rPr>
      </w:pPr>
    </w:p>
    <w:p w14:paraId="6EED6A2F" w14:textId="47D24334" w:rsidR="000F4546" w:rsidRPr="007657CD" w:rsidRDefault="000F4546" w:rsidP="007657CD">
      <w:pPr>
        <w:spacing w:line="240" w:lineRule="auto"/>
      </w:pPr>
      <w:r w:rsidRPr="007657CD">
        <w:rPr>
          <w:szCs w:val="20"/>
          <w:lang w:eastAsia="sl-SI"/>
        </w:rPr>
        <w:t xml:space="preserve">Ponudnik, ki odda ponudbo, pod kazensko in materialno odgovornostjo jamči, da so vsi podatki in dokumenti, podani v ponudbi, resnični, in </w:t>
      </w:r>
      <w:r w:rsidRPr="001C0A28">
        <w:rPr>
          <w:szCs w:val="20"/>
          <w:lang w:eastAsia="sl-SI"/>
        </w:rPr>
        <w:t xml:space="preserve">da </w:t>
      </w:r>
      <w:r w:rsidR="001478EC" w:rsidRPr="001C0A28">
        <w:rPr>
          <w:szCs w:val="20"/>
          <w:lang w:eastAsia="sl-SI"/>
        </w:rPr>
        <w:t xml:space="preserve">kopije </w:t>
      </w:r>
      <w:r w:rsidRPr="001C0A28">
        <w:rPr>
          <w:szCs w:val="20"/>
          <w:lang w:eastAsia="sl-SI"/>
        </w:rPr>
        <w:t xml:space="preserve">priloženih </w:t>
      </w:r>
      <w:r w:rsidR="001478EC" w:rsidRPr="001C0A28">
        <w:rPr>
          <w:szCs w:val="20"/>
          <w:lang w:eastAsia="sl-SI"/>
        </w:rPr>
        <w:t xml:space="preserve">dokumentov </w:t>
      </w:r>
      <w:r w:rsidRPr="001C0A28">
        <w:rPr>
          <w:szCs w:val="20"/>
          <w:lang w:eastAsia="sl-SI"/>
        </w:rPr>
        <w:t>ustrezajo</w:t>
      </w:r>
      <w:r w:rsidRPr="00AC62C5">
        <w:rPr>
          <w:szCs w:val="20"/>
          <w:lang w:eastAsia="sl-SI"/>
        </w:rPr>
        <w:t xml:space="preserve"> originalu</w:t>
      </w:r>
      <w:r w:rsidRPr="007657CD">
        <w:rPr>
          <w:szCs w:val="20"/>
          <w:lang w:eastAsia="sl-SI"/>
        </w:rPr>
        <w:t>. V nasprotnem primeru ponudnik naročniku odgovarja za vso škodo, ki mu je nastala.</w:t>
      </w:r>
      <w:r w:rsidRPr="007657CD">
        <w:t xml:space="preserve"> </w:t>
      </w:r>
    </w:p>
    <w:p w14:paraId="250F89D6" w14:textId="77777777" w:rsidR="000F4546" w:rsidRPr="00145675" w:rsidRDefault="000F4546" w:rsidP="001702DE">
      <w:pPr>
        <w:pStyle w:val="Naslov2"/>
        <w:numPr>
          <w:ilvl w:val="1"/>
          <w:numId w:val="12"/>
        </w:numPr>
        <w:ind w:hanging="2629"/>
        <w:rPr>
          <w:lang w:eastAsia="sl-SI"/>
        </w:rPr>
      </w:pPr>
      <w:bookmarkStart w:id="101" w:name="_Toc40360643"/>
      <w:bookmarkStart w:id="102" w:name="_Toc41035625"/>
      <w:bookmarkStart w:id="103" w:name="_Toc115267881"/>
      <w:r w:rsidRPr="00145675">
        <w:rPr>
          <w:lang w:eastAsia="sl-SI"/>
        </w:rPr>
        <w:t>Sestavljanje ponudbe</w:t>
      </w:r>
      <w:bookmarkEnd w:id="101"/>
      <w:bookmarkEnd w:id="102"/>
      <w:bookmarkEnd w:id="103"/>
    </w:p>
    <w:p w14:paraId="1DC93CCB" w14:textId="77777777" w:rsidR="0059008D" w:rsidRPr="0059008D" w:rsidRDefault="0059008D" w:rsidP="00740E1E">
      <w:pPr>
        <w:pStyle w:val="Odstavekseznama"/>
        <w:keepNext/>
        <w:numPr>
          <w:ilvl w:val="0"/>
          <w:numId w:val="29"/>
        </w:numPr>
        <w:suppressAutoHyphens w:val="0"/>
        <w:spacing w:before="120" w:after="120" w:line="240" w:lineRule="auto"/>
        <w:contextualSpacing w:val="0"/>
        <w:outlineLvl w:val="2"/>
        <w:rPr>
          <w:rFonts w:eastAsia="Times New Roman"/>
          <w:b/>
          <w:bCs/>
          <w:vanish/>
          <w:szCs w:val="20"/>
          <w:lang w:eastAsia="x-none"/>
        </w:rPr>
      </w:pPr>
      <w:bookmarkStart w:id="104" w:name="_Toc43723063"/>
      <w:bookmarkStart w:id="105" w:name="_Toc43797043"/>
      <w:bookmarkStart w:id="106" w:name="_Toc43797321"/>
      <w:bookmarkStart w:id="107" w:name="_Toc47614157"/>
      <w:bookmarkStart w:id="108" w:name="_Toc47614196"/>
      <w:bookmarkStart w:id="109" w:name="_Toc50128055"/>
      <w:bookmarkStart w:id="110" w:name="_Toc50128539"/>
      <w:bookmarkStart w:id="111" w:name="_Toc50454142"/>
      <w:bookmarkStart w:id="112" w:name="_Toc50536719"/>
      <w:bookmarkStart w:id="113" w:name="_Toc50712584"/>
      <w:bookmarkStart w:id="114" w:name="_Toc50719958"/>
      <w:bookmarkStart w:id="115" w:name="_Toc113525811"/>
      <w:bookmarkStart w:id="116" w:name="_Toc115267882"/>
      <w:bookmarkEnd w:id="104"/>
      <w:bookmarkEnd w:id="105"/>
      <w:bookmarkEnd w:id="106"/>
      <w:bookmarkEnd w:id="107"/>
      <w:bookmarkEnd w:id="108"/>
      <w:bookmarkEnd w:id="109"/>
      <w:bookmarkEnd w:id="110"/>
      <w:bookmarkEnd w:id="111"/>
      <w:bookmarkEnd w:id="112"/>
      <w:bookmarkEnd w:id="113"/>
      <w:bookmarkEnd w:id="114"/>
      <w:bookmarkEnd w:id="115"/>
      <w:bookmarkEnd w:id="116"/>
    </w:p>
    <w:p w14:paraId="1DA7C1B4" w14:textId="77777777" w:rsidR="0059008D" w:rsidRPr="0059008D" w:rsidRDefault="0059008D" w:rsidP="00740E1E">
      <w:pPr>
        <w:pStyle w:val="Odstavekseznama"/>
        <w:keepNext/>
        <w:numPr>
          <w:ilvl w:val="0"/>
          <w:numId w:val="29"/>
        </w:numPr>
        <w:suppressAutoHyphens w:val="0"/>
        <w:spacing w:before="120" w:after="120" w:line="240" w:lineRule="auto"/>
        <w:contextualSpacing w:val="0"/>
        <w:outlineLvl w:val="2"/>
        <w:rPr>
          <w:rFonts w:eastAsia="Times New Roman"/>
          <w:b/>
          <w:bCs/>
          <w:vanish/>
          <w:szCs w:val="20"/>
          <w:lang w:eastAsia="x-none"/>
        </w:rPr>
      </w:pPr>
      <w:bookmarkStart w:id="117" w:name="_Toc43797044"/>
      <w:bookmarkStart w:id="118" w:name="_Toc43797322"/>
      <w:bookmarkStart w:id="119" w:name="_Toc47614158"/>
      <w:bookmarkStart w:id="120" w:name="_Toc47614197"/>
      <w:bookmarkStart w:id="121" w:name="_Toc50128056"/>
      <w:bookmarkStart w:id="122" w:name="_Toc50128540"/>
      <w:bookmarkStart w:id="123" w:name="_Toc50454143"/>
      <w:bookmarkStart w:id="124" w:name="_Toc50536720"/>
      <w:bookmarkStart w:id="125" w:name="_Toc50712585"/>
      <w:bookmarkStart w:id="126" w:name="_Toc50719959"/>
      <w:bookmarkStart w:id="127" w:name="_Toc113525812"/>
      <w:bookmarkStart w:id="128" w:name="_Toc115267883"/>
      <w:bookmarkEnd w:id="117"/>
      <w:bookmarkEnd w:id="118"/>
      <w:bookmarkEnd w:id="119"/>
      <w:bookmarkEnd w:id="120"/>
      <w:bookmarkEnd w:id="121"/>
      <w:bookmarkEnd w:id="122"/>
      <w:bookmarkEnd w:id="123"/>
      <w:bookmarkEnd w:id="124"/>
      <w:bookmarkEnd w:id="125"/>
      <w:bookmarkEnd w:id="126"/>
      <w:bookmarkEnd w:id="127"/>
      <w:bookmarkEnd w:id="128"/>
    </w:p>
    <w:p w14:paraId="7DC61625" w14:textId="77777777" w:rsidR="0059008D" w:rsidRPr="0059008D" w:rsidRDefault="0059008D" w:rsidP="00740E1E">
      <w:pPr>
        <w:pStyle w:val="Odstavekseznama"/>
        <w:keepNext/>
        <w:numPr>
          <w:ilvl w:val="0"/>
          <w:numId w:val="29"/>
        </w:numPr>
        <w:suppressAutoHyphens w:val="0"/>
        <w:spacing w:before="120" w:after="120" w:line="240" w:lineRule="auto"/>
        <w:contextualSpacing w:val="0"/>
        <w:outlineLvl w:val="2"/>
        <w:rPr>
          <w:rFonts w:eastAsia="Times New Roman"/>
          <w:b/>
          <w:bCs/>
          <w:vanish/>
          <w:szCs w:val="20"/>
          <w:lang w:eastAsia="x-none"/>
        </w:rPr>
      </w:pPr>
      <w:bookmarkStart w:id="129" w:name="_Toc43797045"/>
      <w:bookmarkStart w:id="130" w:name="_Toc43797323"/>
      <w:bookmarkStart w:id="131" w:name="_Toc47614159"/>
      <w:bookmarkStart w:id="132" w:name="_Toc47614198"/>
      <w:bookmarkStart w:id="133" w:name="_Toc50128057"/>
      <w:bookmarkStart w:id="134" w:name="_Toc50128541"/>
      <w:bookmarkStart w:id="135" w:name="_Toc50454144"/>
      <w:bookmarkStart w:id="136" w:name="_Toc50536721"/>
      <w:bookmarkStart w:id="137" w:name="_Toc50712586"/>
      <w:bookmarkStart w:id="138" w:name="_Toc50719960"/>
      <w:bookmarkStart w:id="139" w:name="_Toc113525813"/>
      <w:bookmarkStart w:id="140" w:name="_Toc115267884"/>
      <w:bookmarkEnd w:id="129"/>
      <w:bookmarkEnd w:id="130"/>
      <w:bookmarkEnd w:id="131"/>
      <w:bookmarkEnd w:id="132"/>
      <w:bookmarkEnd w:id="133"/>
      <w:bookmarkEnd w:id="134"/>
      <w:bookmarkEnd w:id="135"/>
      <w:bookmarkEnd w:id="136"/>
      <w:bookmarkEnd w:id="137"/>
      <w:bookmarkEnd w:id="138"/>
      <w:bookmarkEnd w:id="139"/>
      <w:bookmarkEnd w:id="140"/>
    </w:p>
    <w:p w14:paraId="18832520" w14:textId="77777777" w:rsidR="0059008D" w:rsidRPr="0059008D" w:rsidRDefault="0059008D" w:rsidP="00740E1E">
      <w:pPr>
        <w:pStyle w:val="Odstavekseznama"/>
        <w:keepNext/>
        <w:numPr>
          <w:ilvl w:val="0"/>
          <w:numId w:val="29"/>
        </w:numPr>
        <w:suppressAutoHyphens w:val="0"/>
        <w:spacing w:before="120" w:after="120" w:line="240" w:lineRule="auto"/>
        <w:contextualSpacing w:val="0"/>
        <w:outlineLvl w:val="2"/>
        <w:rPr>
          <w:rFonts w:eastAsia="Times New Roman"/>
          <w:b/>
          <w:bCs/>
          <w:vanish/>
          <w:szCs w:val="20"/>
          <w:lang w:eastAsia="x-none"/>
        </w:rPr>
      </w:pPr>
      <w:bookmarkStart w:id="141" w:name="_Toc43797046"/>
      <w:bookmarkStart w:id="142" w:name="_Toc43797324"/>
      <w:bookmarkStart w:id="143" w:name="_Toc47614160"/>
      <w:bookmarkStart w:id="144" w:name="_Toc47614199"/>
      <w:bookmarkStart w:id="145" w:name="_Toc50128058"/>
      <w:bookmarkStart w:id="146" w:name="_Toc50128542"/>
      <w:bookmarkStart w:id="147" w:name="_Toc50454145"/>
      <w:bookmarkStart w:id="148" w:name="_Toc50536722"/>
      <w:bookmarkStart w:id="149" w:name="_Toc50712587"/>
      <w:bookmarkStart w:id="150" w:name="_Toc50719961"/>
      <w:bookmarkStart w:id="151" w:name="_Toc113525814"/>
      <w:bookmarkStart w:id="152" w:name="_Toc115267885"/>
      <w:bookmarkEnd w:id="141"/>
      <w:bookmarkEnd w:id="142"/>
      <w:bookmarkEnd w:id="143"/>
      <w:bookmarkEnd w:id="144"/>
      <w:bookmarkEnd w:id="145"/>
      <w:bookmarkEnd w:id="146"/>
      <w:bookmarkEnd w:id="147"/>
      <w:bookmarkEnd w:id="148"/>
      <w:bookmarkEnd w:id="149"/>
      <w:bookmarkEnd w:id="150"/>
      <w:bookmarkEnd w:id="151"/>
      <w:bookmarkEnd w:id="152"/>
    </w:p>
    <w:p w14:paraId="3660BDAD" w14:textId="77777777" w:rsidR="0059008D" w:rsidRPr="0059008D" w:rsidRDefault="0059008D" w:rsidP="00740E1E">
      <w:pPr>
        <w:pStyle w:val="Odstavekseznama"/>
        <w:keepNext/>
        <w:numPr>
          <w:ilvl w:val="0"/>
          <w:numId w:val="29"/>
        </w:numPr>
        <w:suppressAutoHyphens w:val="0"/>
        <w:spacing w:before="120" w:after="120" w:line="240" w:lineRule="auto"/>
        <w:contextualSpacing w:val="0"/>
        <w:outlineLvl w:val="2"/>
        <w:rPr>
          <w:rFonts w:eastAsia="Times New Roman"/>
          <w:b/>
          <w:bCs/>
          <w:vanish/>
          <w:szCs w:val="20"/>
          <w:lang w:eastAsia="x-none"/>
        </w:rPr>
      </w:pPr>
      <w:bookmarkStart w:id="153" w:name="_Toc43797047"/>
      <w:bookmarkStart w:id="154" w:name="_Toc43797325"/>
      <w:bookmarkStart w:id="155" w:name="_Toc47614161"/>
      <w:bookmarkStart w:id="156" w:name="_Toc47614200"/>
      <w:bookmarkStart w:id="157" w:name="_Toc50128059"/>
      <w:bookmarkStart w:id="158" w:name="_Toc50128543"/>
      <w:bookmarkStart w:id="159" w:name="_Toc50454146"/>
      <w:bookmarkStart w:id="160" w:name="_Toc50536723"/>
      <w:bookmarkStart w:id="161" w:name="_Toc50712588"/>
      <w:bookmarkStart w:id="162" w:name="_Toc50719962"/>
      <w:bookmarkStart w:id="163" w:name="_Toc113525815"/>
      <w:bookmarkStart w:id="164" w:name="_Toc115267886"/>
      <w:bookmarkEnd w:id="153"/>
      <w:bookmarkEnd w:id="154"/>
      <w:bookmarkEnd w:id="155"/>
      <w:bookmarkEnd w:id="156"/>
      <w:bookmarkEnd w:id="157"/>
      <w:bookmarkEnd w:id="158"/>
      <w:bookmarkEnd w:id="159"/>
      <w:bookmarkEnd w:id="160"/>
      <w:bookmarkEnd w:id="161"/>
      <w:bookmarkEnd w:id="162"/>
      <w:bookmarkEnd w:id="163"/>
      <w:bookmarkEnd w:id="164"/>
    </w:p>
    <w:p w14:paraId="5AF8FAC7" w14:textId="77777777" w:rsidR="0059008D" w:rsidRPr="0059008D" w:rsidRDefault="0059008D" w:rsidP="00740E1E">
      <w:pPr>
        <w:pStyle w:val="Odstavekseznama"/>
        <w:keepNext/>
        <w:numPr>
          <w:ilvl w:val="0"/>
          <w:numId w:val="29"/>
        </w:numPr>
        <w:suppressAutoHyphens w:val="0"/>
        <w:spacing w:before="120" w:after="120" w:line="240" w:lineRule="auto"/>
        <w:contextualSpacing w:val="0"/>
        <w:outlineLvl w:val="2"/>
        <w:rPr>
          <w:rFonts w:eastAsia="Times New Roman"/>
          <w:b/>
          <w:bCs/>
          <w:vanish/>
          <w:szCs w:val="20"/>
          <w:lang w:eastAsia="x-none"/>
        </w:rPr>
      </w:pPr>
      <w:bookmarkStart w:id="165" w:name="_Toc43797048"/>
      <w:bookmarkStart w:id="166" w:name="_Toc43797326"/>
      <w:bookmarkStart w:id="167" w:name="_Toc47614162"/>
      <w:bookmarkStart w:id="168" w:name="_Toc47614201"/>
      <w:bookmarkStart w:id="169" w:name="_Toc50128060"/>
      <w:bookmarkStart w:id="170" w:name="_Toc50128544"/>
      <w:bookmarkStart w:id="171" w:name="_Toc50454147"/>
      <w:bookmarkStart w:id="172" w:name="_Toc50536724"/>
      <w:bookmarkStart w:id="173" w:name="_Toc50712589"/>
      <w:bookmarkStart w:id="174" w:name="_Toc50719963"/>
      <w:bookmarkStart w:id="175" w:name="_Toc113525816"/>
      <w:bookmarkStart w:id="176" w:name="_Toc115267887"/>
      <w:bookmarkEnd w:id="165"/>
      <w:bookmarkEnd w:id="166"/>
      <w:bookmarkEnd w:id="167"/>
      <w:bookmarkEnd w:id="168"/>
      <w:bookmarkEnd w:id="169"/>
      <w:bookmarkEnd w:id="170"/>
      <w:bookmarkEnd w:id="171"/>
      <w:bookmarkEnd w:id="172"/>
      <w:bookmarkEnd w:id="173"/>
      <w:bookmarkEnd w:id="174"/>
      <w:bookmarkEnd w:id="175"/>
      <w:bookmarkEnd w:id="176"/>
    </w:p>
    <w:p w14:paraId="17E5B973" w14:textId="77777777" w:rsidR="0059008D" w:rsidRPr="0059008D" w:rsidRDefault="0059008D" w:rsidP="00740E1E">
      <w:pPr>
        <w:pStyle w:val="Odstavekseznama"/>
        <w:keepNext/>
        <w:numPr>
          <w:ilvl w:val="0"/>
          <w:numId w:val="29"/>
        </w:numPr>
        <w:suppressAutoHyphens w:val="0"/>
        <w:spacing w:before="120" w:after="120" w:line="240" w:lineRule="auto"/>
        <w:contextualSpacing w:val="0"/>
        <w:outlineLvl w:val="2"/>
        <w:rPr>
          <w:rFonts w:eastAsia="Times New Roman"/>
          <w:b/>
          <w:bCs/>
          <w:vanish/>
          <w:szCs w:val="20"/>
          <w:lang w:eastAsia="x-none"/>
        </w:rPr>
      </w:pPr>
      <w:bookmarkStart w:id="177" w:name="_Toc43797049"/>
      <w:bookmarkStart w:id="178" w:name="_Toc43797327"/>
      <w:bookmarkStart w:id="179" w:name="_Toc47614163"/>
      <w:bookmarkStart w:id="180" w:name="_Toc47614202"/>
      <w:bookmarkStart w:id="181" w:name="_Toc50128061"/>
      <w:bookmarkStart w:id="182" w:name="_Toc50128545"/>
      <w:bookmarkStart w:id="183" w:name="_Toc50454148"/>
      <w:bookmarkStart w:id="184" w:name="_Toc50536725"/>
      <w:bookmarkStart w:id="185" w:name="_Toc50712590"/>
      <w:bookmarkStart w:id="186" w:name="_Toc50719964"/>
      <w:bookmarkStart w:id="187" w:name="_Toc113525817"/>
      <w:bookmarkStart w:id="188" w:name="_Toc115267888"/>
      <w:bookmarkEnd w:id="177"/>
      <w:bookmarkEnd w:id="178"/>
      <w:bookmarkEnd w:id="179"/>
      <w:bookmarkEnd w:id="180"/>
      <w:bookmarkEnd w:id="181"/>
      <w:bookmarkEnd w:id="182"/>
      <w:bookmarkEnd w:id="183"/>
      <w:bookmarkEnd w:id="184"/>
      <w:bookmarkEnd w:id="185"/>
      <w:bookmarkEnd w:id="186"/>
      <w:bookmarkEnd w:id="187"/>
      <w:bookmarkEnd w:id="188"/>
    </w:p>
    <w:p w14:paraId="4E2977D5" w14:textId="77777777" w:rsidR="0059008D" w:rsidRPr="0059008D" w:rsidRDefault="0059008D" w:rsidP="00740E1E">
      <w:pPr>
        <w:pStyle w:val="Odstavekseznama"/>
        <w:keepNext/>
        <w:numPr>
          <w:ilvl w:val="0"/>
          <w:numId w:val="29"/>
        </w:numPr>
        <w:suppressAutoHyphens w:val="0"/>
        <w:spacing w:before="120" w:after="120" w:line="240" w:lineRule="auto"/>
        <w:contextualSpacing w:val="0"/>
        <w:outlineLvl w:val="2"/>
        <w:rPr>
          <w:rFonts w:eastAsia="Times New Roman"/>
          <w:b/>
          <w:bCs/>
          <w:vanish/>
          <w:szCs w:val="20"/>
          <w:lang w:eastAsia="x-none"/>
        </w:rPr>
      </w:pPr>
      <w:bookmarkStart w:id="189" w:name="_Toc43797050"/>
      <w:bookmarkStart w:id="190" w:name="_Toc43797328"/>
      <w:bookmarkStart w:id="191" w:name="_Toc47614164"/>
      <w:bookmarkStart w:id="192" w:name="_Toc47614203"/>
      <w:bookmarkStart w:id="193" w:name="_Toc50128062"/>
      <w:bookmarkStart w:id="194" w:name="_Toc50128546"/>
      <w:bookmarkStart w:id="195" w:name="_Toc50454149"/>
      <w:bookmarkStart w:id="196" w:name="_Toc50536726"/>
      <w:bookmarkStart w:id="197" w:name="_Toc50712591"/>
      <w:bookmarkStart w:id="198" w:name="_Toc50719965"/>
      <w:bookmarkStart w:id="199" w:name="_Toc113525818"/>
      <w:bookmarkStart w:id="200" w:name="_Toc115267889"/>
      <w:bookmarkEnd w:id="189"/>
      <w:bookmarkEnd w:id="190"/>
      <w:bookmarkEnd w:id="191"/>
      <w:bookmarkEnd w:id="192"/>
      <w:bookmarkEnd w:id="193"/>
      <w:bookmarkEnd w:id="194"/>
      <w:bookmarkEnd w:id="195"/>
      <w:bookmarkEnd w:id="196"/>
      <w:bookmarkEnd w:id="197"/>
      <w:bookmarkEnd w:id="198"/>
      <w:bookmarkEnd w:id="199"/>
      <w:bookmarkEnd w:id="200"/>
    </w:p>
    <w:p w14:paraId="6364FCFF" w14:textId="77777777" w:rsidR="0059008D" w:rsidRPr="0059008D" w:rsidRDefault="0059008D" w:rsidP="00740E1E">
      <w:pPr>
        <w:pStyle w:val="Odstavekseznama"/>
        <w:keepNext/>
        <w:numPr>
          <w:ilvl w:val="0"/>
          <w:numId w:val="29"/>
        </w:numPr>
        <w:suppressAutoHyphens w:val="0"/>
        <w:spacing w:before="120" w:after="120" w:line="240" w:lineRule="auto"/>
        <w:contextualSpacing w:val="0"/>
        <w:outlineLvl w:val="2"/>
        <w:rPr>
          <w:rFonts w:eastAsia="Times New Roman"/>
          <w:b/>
          <w:bCs/>
          <w:vanish/>
          <w:szCs w:val="20"/>
          <w:lang w:eastAsia="x-none"/>
        </w:rPr>
      </w:pPr>
      <w:bookmarkStart w:id="201" w:name="_Toc43797051"/>
      <w:bookmarkStart w:id="202" w:name="_Toc43797329"/>
      <w:bookmarkStart w:id="203" w:name="_Toc47614165"/>
      <w:bookmarkStart w:id="204" w:name="_Toc47614204"/>
      <w:bookmarkStart w:id="205" w:name="_Toc50128063"/>
      <w:bookmarkStart w:id="206" w:name="_Toc50128547"/>
      <w:bookmarkStart w:id="207" w:name="_Toc50454150"/>
      <w:bookmarkStart w:id="208" w:name="_Toc50536727"/>
      <w:bookmarkStart w:id="209" w:name="_Toc50712592"/>
      <w:bookmarkStart w:id="210" w:name="_Toc50719966"/>
      <w:bookmarkStart w:id="211" w:name="_Toc113525819"/>
      <w:bookmarkStart w:id="212" w:name="_Toc115267890"/>
      <w:bookmarkEnd w:id="201"/>
      <w:bookmarkEnd w:id="202"/>
      <w:bookmarkEnd w:id="203"/>
      <w:bookmarkEnd w:id="204"/>
      <w:bookmarkEnd w:id="205"/>
      <w:bookmarkEnd w:id="206"/>
      <w:bookmarkEnd w:id="207"/>
      <w:bookmarkEnd w:id="208"/>
      <w:bookmarkEnd w:id="209"/>
      <w:bookmarkEnd w:id="210"/>
      <w:bookmarkEnd w:id="211"/>
      <w:bookmarkEnd w:id="212"/>
    </w:p>
    <w:p w14:paraId="31EB11BF" w14:textId="77777777" w:rsidR="0059008D" w:rsidRPr="0059008D" w:rsidRDefault="0059008D" w:rsidP="00740E1E">
      <w:pPr>
        <w:pStyle w:val="Odstavekseznama"/>
        <w:keepNext/>
        <w:numPr>
          <w:ilvl w:val="0"/>
          <w:numId w:val="29"/>
        </w:numPr>
        <w:suppressAutoHyphens w:val="0"/>
        <w:spacing w:before="120" w:after="120" w:line="240" w:lineRule="auto"/>
        <w:contextualSpacing w:val="0"/>
        <w:outlineLvl w:val="2"/>
        <w:rPr>
          <w:rFonts w:eastAsia="Times New Roman"/>
          <w:b/>
          <w:bCs/>
          <w:vanish/>
          <w:szCs w:val="20"/>
          <w:lang w:eastAsia="x-none"/>
        </w:rPr>
      </w:pPr>
      <w:bookmarkStart w:id="213" w:name="_Toc43797052"/>
      <w:bookmarkStart w:id="214" w:name="_Toc43797330"/>
      <w:bookmarkStart w:id="215" w:name="_Toc47614166"/>
      <w:bookmarkStart w:id="216" w:name="_Toc47614205"/>
      <w:bookmarkStart w:id="217" w:name="_Toc50128064"/>
      <w:bookmarkStart w:id="218" w:name="_Toc50128548"/>
      <w:bookmarkStart w:id="219" w:name="_Toc50454151"/>
      <w:bookmarkStart w:id="220" w:name="_Toc50536728"/>
      <w:bookmarkStart w:id="221" w:name="_Toc50712593"/>
      <w:bookmarkStart w:id="222" w:name="_Toc50719967"/>
      <w:bookmarkStart w:id="223" w:name="_Toc113525820"/>
      <w:bookmarkStart w:id="224" w:name="_Toc115267891"/>
      <w:bookmarkEnd w:id="213"/>
      <w:bookmarkEnd w:id="214"/>
      <w:bookmarkEnd w:id="215"/>
      <w:bookmarkEnd w:id="216"/>
      <w:bookmarkEnd w:id="217"/>
      <w:bookmarkEnd w:id="218"/>
      <w:bookmarkEnd w:id="219"/>
      <w:bookmarkEnd w:id="220"/>
      <w:bookmarkEnd w:id="221"/>
      <w:bookmarkEnd w:id="222"/>
      <w:bookmarkEnd w:id="223"/>
      <w:bookmarkEnd w:id="224"/>
    </w:p>
    <w:p w14:paraId="0ADE2BE7" w14:textId="77777777" w:rsidR="0059008D" w:rsidRPr="0059008D" w:rsidRDefault="0059008D" w:rsidP="00740E1E">
      <w:pPr>
        <w:pStyle w:val="Odstavekseznama"/>
        <w:keepNext/>
        <w:numPr>
          <w:ilvl w:val="0"/>
          <w:numId w:val="29"/>
        </w:numPr>
        <w:suppressAutoHyphens w:val="0"/>
        <w:spacing w:before="120" w:after="120" w:line="240" w:lineRule="auto"/>
        <w:contextualSpacing w:val="0"/>
        <w:outlineLvl w:val="2"/>
        <w:rPr>
          <w:rFonts w:eastAsia="Times New Roman"/>
          <w:b/>
          <w:bCs/>
          <w:vanish/>
          <w:szCs w:val="20"/>
          <w:lang w:eastAsia="x-none"/>
        </w:rPr>
      </w:pPr>
      <w:bookmarkStart w:id="225" w:name="_Toc43797053"/>
      <w:bookmarkStart w:id="226" w:name="_Toc43797331"/>
      <w:bookmarkStart w:id="227" w:name="_Toc47614167"/>
      <w:bookmarkStart w:id="228" w:name="_Toc47614206"/>
      <w:bookmarkStart w:id="229" w:name="_Toc50128065"/>
      <w:bookmarkStart w:id="230" w:name="_Toc50128549"/>
      <w:bookmarkStart w:id="231" w:name="_Toc50454152"/>
      <w:bookmarkStart w:id="232" w:name="_Toc50536729"/>
      <w:bookmarkStart w:id="233" w:name="_Toc50712594"/>
      <w:bookmarkStart w:id="234" w:name="_Toc50719968"/>
      <w:bookmarkStart w:id="235" w:name="_Toc113525821"/>
      <w:bookmarkStart w:id="236" w:name="_Toc115267892"/>
      <w:bookmarkEnd w:id="225"/>
      <w:bookmarkEnd w:id="226"/>
      <w:bookmarkEnd w:id="227"/>
      <w:bookmarkEnd w:id="228"/>
      <w:bookmarkEnd w:id="229"/>
      <w:bookmarkEnd w:id="230"/>
      <w:bookmarkEnd w:id="231"/>
      <w:bookmarkEnd w:id="232"/>
      <w:bookmarkEnd w:id="233"/>
      <w:bookmarkEnd w:id="234"/>
      <w:bookmarkEnd w:id="235"/>
      <w:bookmarkEnd w:id="236"/>
    </w:p>
    <w:p w14:paraId="27A60027" w14:textId="77777777" w:rsidR="0059008D" w:rsidRPr="0059008D" w:rsidRDefault="0059008D" w:rsidP="00740E1E">
      <w:pPr>
        <w:pStyle w:val="Odstavekseznama"/>
        <w:keepNext/>
        <w:numPr>
          <w:ilvl w:val="1"/>
          <w:numId w:val="29"/>
        </w:numPr>
        <w:suppressAutoHyphens w:val="0"/>
        <w:spacing w:before="120" w:after="120" w:line="240" w:lineRule="auto"/>
        <w:contextualSpacing w:val="0"/>
        <w:outlineLvl w:val="2"/>
        <w:rPr>
          <w:rFonts w:eastAsia="Times New Roman"/>
          <w:b/>
          <w:bCs/>
          <w:vanish/>
          <w:szCs w:val="20"/>
          <w:lang w:eastAsia="x-none"/>
        </w:rPr>
      </w:pPr>
      <w:bookmarkStart w:id="237" w:name="_Toc43797054"/>
      <w:bookmarkStart w:id="238" w:name="_Toc43797332"/>
      <w:bookmarkStart w:id="239" w:name="_Toc47614168"/>
      <w:bookmarkStart w:id="240" w:name="_Toc47614207"/>
      <w:bookmarkStart w:id="241" w:name="_Toc50128066"/>
      <w:bookmarkStart w:id="242" w:name="_Toc50128550"/>
      <w:bookmarkStart w:id="243" w:name="_Toc50454153"/>
      <w:bookmarkStart w:id="244" w:name="_Toc50536730"/>
      <w:bookmarkStart w:id="245" w:name="_Toc50712595"/>
      <w:bookmarkStart w:id="246" w:name="_Toc50719969"/>
      <w:bookmarkStart w:id="247" w:name="_Toc113525822"/>
      <w:bookmarkStart w:id="248" w:name="_Toc115267893"/>
      <w:bookmarkEnd w:id="237"/>
      <w:bookmarkEnd w:id="238"/>
      <w:bookmarkEnd w:id="239"/>
      <w:bookmarkEnd w:id="240"/>
      <w:bookmarkEnd w:id="241"/>
      <w:bookmarkEnd w:id="242"/>
      <w:bookmarkEnd w:id="243"/>
      <w:bookmarkEnd w:id="244"/>
      <w:bookmarkEnd w:id="245"/>
      <w:bookmarkEnd w:id="246"/>
      <w:bookmarkEnd w:id="247"/>
      <w:bookmarkEnd w:id="248"/>
    </w:p>
    <w:p w14:paraId="234C2ED7" w14:textId="3BE8AA1F" w:rsidR="009D7BE5" w:rsidRDefault="009D7BE5" w:rsidP="00740E1E">
      <w:pPr>
        <w:pStyle w:val="Naslov3"/>
        <w:keepLines w:val="0"/>
        <w:numPr>
          <w:ilvl w:val="2"/>
          <w:numId w:val="29"/>
        </w:numPr>
        <w:tabs>
          <w:tab w:val="clear" w:pos="426"/>
        </w:tabs>
        <w:spacing w:before="120"/>
        <w:ind w:left="709" w:hanging="709"/>
      </w:pPr>
      <w:bookmarkStart w:id="249" w:name="_Toc115267894"/>
      <w:r>
        <w:t>Obrazec Ponudba</w:t>
      </w:r>
      <w:bookmarkEnd w:id="249"/>
    </w:p>
    <w:p w14:paraId="67D32FF1" w14:textId="5820C04E" w:rsidR="009D7BE5" w:rsidRPr="009D7BE5" w:rsidRDefault="009D7BE5" w:rsidP="009D7BE5">
      <w:pPr>
        <w:spacing w:line="240" w:lineRule="auto"/>
        <w:rPr>
          <w:szCs w:val="20"/>
          <w:lang w:eastAsia="sl-SI"/>
        </w:rPr>
      </w:pPr>
      <w:r w:rsidRPr="009D7BE5">
        <w:rPr>
          <w:szCs w:val="20"/>
          <w:lang w:eastAsia="sl-SI"/>
        </w:rPr>
        <w:t xml:space="preserve">Ponudnik v obrazec </w:t>
      </w:r>
      <w:r w:rsidRPr="009D7BE5">
        <w:rPr>
          <w:i/>
          <w:iCs/>
          <w:szCs w:val="20"/>
          <w:lang w:eastAsia="sl-SI"/>
        </w:rPr>
        <w:t>Ponudba</w:t>
      </w:r>
      <w:r w:rsidRPr="009D7BE5">
        <w:rPr>
          <w:szCs w:val="20"/>
          <w:lang w:eastAsia="sl-SI"/>
        </w:rPr>
        <w:t xml:space="preserve"> vpiše zahtevane podatke ter obrazec nalepi na ovojnico, v kateri pošilja ponudbo.</w:t>
      </w:r>
    </w:p>
    <w:p w14:paraId="4F2AA088" w14:textId="4D391E4C" w:rsidR="003A4839" w:rsidRDefault="003A4839" w:rsidP="00740E1E">
      <w:pPr>
        <w:pStyle w:val="Naslov3"/>
        <w:keepLines w:val="0"/>
        <w:numPr>
          <w:ilvl w:val="2"/>
          <w:numId w:val="29"/>
        </w:numPr>
        <w:tabs>
          <w:tab w:val="clear" w:pos="426"/>
        </w:tabs>
        <w:spacing w:before="120"/>
        <w:ind w:left="709" w:hanging="709"/>
      </w:pPr>
      <w:bookmarkStart w:id="250" w:name="_Toc115267895"/>
      <w:r>
        <w:t>Obrazec Prijava</w:t>
      </w:r>
      <w:bookmarkEnd w:id="250"/>
    </w:p>
    <w:p w14:paraId="315D6F54" w14:textId="77777777" w:rsidR="003A4839" w:rsidRPr="003A4839" w:rsidRDefault="003A4839" w:rsidP="003A4839">
      <w:pPr>
        <w:spacing w:line="240" w:lineRule="auto"/>
        <w:rPr>
          <w:szCs w:val="20"/>
        </w:rPr>
      </w:pPr>
      <w:r w:rsidRPr="003A4839">
        <w:rPr>
          <w:szCs w:val="20"/>
        </w:rPr>
        <w:t>Ponudnik v obrazec »Prijava« vpiše in izpolni zahtevane podatke na način, kot je to določeno v obrazcu.</w:t>
      </w:r>
    </w:p>
    <w:p w14:paraId="5CE66E6F" w14:textId="3C7708B1" w:rsidR="008F39C6" w:rsidRPr="007657CD" w:rsidRDefault="00842F5D" w:rsidP="00740E1E">
      <w:pPr>
        <w:pStyle w:val="Naslov3"/>
        <w:keepLines w:val="0"/>
        <w:numPr>
          <w:ilvl w:val="2"/>
          <w:numId w:val="29"/>
        </w:numPr>
        <w:tabs>
          <w:tab w:val="clear" w:pos="426"/>
        </w:tabs>
        <w:spacing w:before="120"/>
        <w:ind w:left="720"/>
      </w:pPr>
      <w:bookmarkStart w:id="251" w:name="_Toc115267896"/>
      <w:r>
        <w:rPr>
          <w:i w:val="0"/>
          <w:szCs w:val="20"/>
          <w:lang w:eastAsia="x-none"/>
        </w:rPr>
        <w:t>Obrazec Izjava za ponudnika</w:t>
      </w:r>
      <w:bookmarkEnd w:id="251"/>
    </w:p>
    <w:p w14:paraId="1BEC395B" w14:textId="6BDB0BBB" w:rsidR="000F4546" w:rsidRPr="00424322" w:rsidRDefault="00842F5D" w:rsidP="007657CD">
      <w:pPr>
        <w:spacing w:line="240" w:lineRule="auto"/>
      </w:pPr>
      <w:r>
        <w:rPr>
          <w:szCs w:val="20"/>
        </w:rPr>
        <w:t>Obrazec Izjava za ponudnika</w:t>
      </w:r>
      <w:r w:rsidR="000F4546" w:rsidRPr="00424322">
        <w:rPr>
          <w:szCs w:val="20"/>
        </w:rPr>
        <w:t xml:space="preserve"> predstavlja uradno izjavo </w:t>
      </w:r>
      <w:r>
        <w:rPr>
          <w:szCs w:val="20"/>
        </w:rPr>
        <w:t>ponudnika</w:t>
      </w:r>
      <w:r w:rsidR="000F4546" w:rsidRPr="00424322">
        <w:rPr>
          <w:szCs w:val="20"/>
        </w:rPr>
        <w:t xml:space="preserve">, da zanj ne obstajajo razlogi za izključitev in da izpolnjuje pogoje za sodelovanje, hkrati pa </w:t>
      </w:r>
      <w:r w:rsidR="00293B83" w:rsidRPr="00293B83">
        <w:rPr>
          <w:szCs w:val="20"/>
        </w:rPr>
        <w:t xml:space="preserve">vključuje tudi uradno izjavo o tem, da bo gospodarski subjekt na zahtevo in brez odlašanja sposoben predložiti dokazila, ki dokazujejo neobstoj razlogov za izključitev oziroma izpolnjevanje pogojev za sodelovanje. </w:t>
      </w:r>
    </w:p>
    <w:p w14:paraId="1ECE4E69" w14:textId="77777777" w:rsidR="000F4546" w:rsidRPr="00424322" w:rsidRDefault="000F4546" w:rsidP="007657CD">
      <w:pPr>
        <w:spacing w:line="240" w:lineRule="auto"/>
        <w:rPr>
          <w:szCs w:val="20"/>
        </w:rPr>
      </w:pPr>
    </w:p>
    <w:p w14:paraId="6BA2D9A0" w14:textId="0912046A" w:rsidR="000F4546" w:rsidRPr="00424322" w:rsidRDefault="000F4546" w:rsidP="007657CD">
      <w:pPr>
        <w:spacing w:line="240" w:lineRule="auto"/>
      </w:pPr>
      <w:r w:rsidRPr="00424322">
        <w:rPr>
          <w:szCs w:val="20"/>
        </w:rPr>
        <w:t xml:space="preserve">S predložitvijo obrazca </w:t>
      </w:r>
      <w:r w:rsidR="00842F5D">
        <w:rPr>
          <w:i/>
          <w:szCs w:val="20"/>
        </w:rPr>
        <w:t>Izjava za ponudnika</w:t>
      </w:r>
      <w:r w:rsidRPr="00424322">
        <w:rPr>
          <w:szCs w:val="20"/>
        </w:rPr>
        <w:t xml:space="preserve"> </w:t>
      </w:r>
      <w:r w:rsidR="00842F5D">
        <w:rPr>
          <w:szCs w:val="20"/>
        </w:rPr>
        <w:t>ponudnik</w:t>
      </w:r>
      <w:r w:rsidRPr="00424322">
        <w:rPr>
          <w:szCs w:val="20"/>
        </w:rPr>
        <w:t xml:space="preserve"> potrdi, da izpolnjuje vse zahteve in pogoje naročnika in sprejema vsebino vzorca krovne in neposredne pogodbe in zahteve iz </w:t>
      </w:r>
      <w:r w:rsidR="00842F5D">
        <w:rPr>
          <w:szCs w:val="20"/>
        </w:rPr>
        <w:t xml:space="preserve">dokumentacije </w:t>
      </w:r>
      <w:r w:rsidR="004B0B66">
        <w:rPr>
          <w:szCs w:val="20"/>
        </w:rPr>
        <w:t>v zvezi z oddajo naročila.</w:t>
      </w:r>
    </w:p>
    <w:p w14:paraId="3429C562" w14:textId="2CBE5C17" w:rsidR="000F4546" w:rsidRDefault="000F4546" w:rsidP="007657CD">
      <w:pPr>
        <w:spacing w:line="240" w:lineRule="auto"/>
        <w:rPr>
          <w:szCs w:val="20"/>
        </w:rPr>
      </w:pPr>
    </w:p>
    <w:p w14:paraId="270F715A" w14:textId="0E89DE8F" w:rsidR="00293B83" w:rsidRPr="008D77E4" w:rsidRDefault="00293B83" w:rsidP="00293B83">
      <w:pPr>
        <w:spacing w:line="240" w:lineRule="auto"/>
        <w:rPr>
          <w:szCs w:val="20"/>
          <w:lang w:eastAsia="sl-SI"/>
        </w:rPr>
      </w:pPr>
      <w:r w:rsidRPr="008D77E4">
        <w:rPr>
          <w:szCs w:val="20"/>
          <w:lang w:eastAsia="sl-SI"/>
        </w:rPr>
        <w:t xml:space="preserve">S predložitvijo </w:t>
      </w:r>
      <w:r w:rsidR="00312D98" w:rsidRPr="00312D98">
        <w:rPr>
          <w:szCs w:val="20"/>
          <w:lang w:eastAsia="sl-SI"/>
        </w:rPr>
        <w:t xml:space="preserve">obrazca Izjava za ponudnika </w:t>
      </w:r>
      <w:r w:rsidRPr="008D77E4">
        <w:rPr>
          <w:szCs w:val="20"/>
          <w:lang w:eastAsia="sl-SI"/>
        </w:rPr>
        <w:t>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w:t>
      </w:r>
      <w:r>
        <w:rPr>
          <w:szCs w:val="20"/>
          <w:lang w:eastAsia="sl-SI"/>
        </w:rPr>
        <w:t>,</w:t>
      </w:r>
      <w:r w:rsidRPr="008D77E4">
        <w:rPr>
          <w:szCs w:val="20"/>
          <w:lang w:eastAsia="sl-SI"/>
        </w:rPr>
        <w:t xml:space="preserve"> </w:t>
      </w:r>
      <w:r>
        <w:rPr>
          <w:szCs w:val="20"/>
          <w:lang w:eastAsia="sl-SI"/>
        </w:rPr>
        <w:t xml:space="preserve">158/20 in 3/22 – </w:t>
      </w:r>
      <w:proofErr w:type="spellStart"/>
      <w:r>
        <w:rPr>
          <w:szCs w:val="20"/>
          <w:lang w:eastAsia="sl-SI"/>
        </w:rPr>
        <w:t>Zdeb</w:t>
      </w:r>
      <w:proofErr w:type="spellEnd"/>
      <w:r w:rsidRPr="008D77E4">
        <w:rPr>
          <w:szCs w:val="20"/>
          <w:lang w:eastAsia="sl-SI"/>
        </w:rPr>
        <w:t xml:space="preserve">; v nadaljnjem besedilu: </w:t>
      </w:r>
      <w:proofErr w:type="spellStart"/>
      <w:r w:rsidRPr="008D77E4">
        <w:rPr>
          <w:szCs w:val="20"/>
          <w:lang w:eastAsia="sl-SI"/>
        </w:rPr>
        <w:t>ZIntPK</w:t>
      </w:r>
      <w:proofErr w:type="spellEnd"/>
      <w:r w:rsidRPr="008D77E4">
        <w:rPr>
          <w:szCs w:val="20"/>
          <w:lang w:eastAsia="sl-SI"/>
        </w:rPr>
        <w:t>).</w:t>
      </w:r>
    </w:p>
    <w:p w14:paraId="1DDFA025" w14:textId="77777777" w:rsidR="00293B83" w:rsidRDefault="00293B83" w:rsidP="007657CD">
      <w:pPr>
        <w:spacing w:line="240" w:lineRule="auto"/>
        <w:rPr>
          <w:szCs w:val="20"/>
        </w:rPr>
      </w:pPr>
    </w:p>
    <w:p w14:paraId="2C2C2DEA" w14:textId="4873DC71" w:rsidR="00842F5D" w:rsidRPr="007657CD" w:rsidRDefault="00842F5D" w:rsidP="007657CD">
      <w:pPr>
        <w:spacing w:line="240" w:lineRule="auto"/>
        <w:rPr>
          <w:szCs w:val="20"/>
        </w:rPr>
      </w:pPr>
      <w:r>
        <w:rPr>
          <w:szCs w:val="20"/>
        </w:rPr>
        <w:t xml:space="preserve">Če ponudnik nastopa v skupni ponudbi mora izpolnjen obrazec </w:t>
      </w:r>
      <w:r w:rsidRPr="004B0B66">
        <w:rPr>
          <w:i/>
          <w:iCs/>
          <w:szCs w:val="20"/>
        </w:rPr>
        <w:t>Izjava za ponudnika</w:t>
      </w:r>
      <w:r>
        <w:rPr>
          <w:szCs w:val="20"/>
        </w:rPr>
        <w:t xml:space="preserve"> v ponudbi priložiti vsak ponudnik v skupni ponudbi. </w:t>
      </w:r>
    </w:p>
    <w:p w14:paraId="25CB5D61" w14:textId="1FEE808E" w:rsidR="000F4546" w:rsidRPr="007657CD" w:rsidRDefault="00A91B37" w:rsidP="00740E1E">
      <w:pPr>
        <w:pStyle w:val="Naslov3"/>
        <w:keepLines w:val="0"/>
        <w:numPr>
          <w:ilvl w:val="2"/>
          <w:numId w:val="29"/>
        </w:numPr>
        <w:tabs>
          <w:tab w:val="clear" w:pos="426"/>
        </w:tabs>
        <w:spacing w:before="120"/>
        <w:ind w:left="709" w:hanging="709"/>
      </w:pPr>
      <w:bookmarkStart w:id="252" w:name="_Toc40360645"/>
      <w:bookmarkStart w:id="253" w:name="_Toc41035627"/>
      <w:bookmarkStart w:id="254" w:name="_Toc115267897"/>
      <w:r>
        <w:t xml:space="preserve">Obrazec </w:t>
      </w:r>
      <w:bookmarkEnd w:id="252"/>
      <w:bookmarkEnd w:id="253"/>
      <w:r>
        <w:rPr>
          <w:rFonts w:eastAsia="Arial Unicode MS"/>
          <w:lang w:eastAsia="ar-SA"/>
        </w:rPr>
        <w:t>P</w:t>
      </w:r>
      <w:r w:rsidR="00842F5D">
        <w:rPr>
          <w:rFonts w:eastAsia="Arial Unicode MS"/>
          <w:lang w:eastAsia="ar-SA"/>
        </w:rPr>
        <w:t>redračun</w:t>
      </w:r>
      <w:bookmarkEnd w:id="254"/>
    </w:p>
    <w:p w14:paraId="047146F3" w14:textId="78394040" w:rsidR="00A91B37" w:rsidRDefault="00A91B37" w:rsidP="007657CD">
      <w:pPr>
        <w:spacing w:line="240" w:lineRule="auto"/>
      </w:pPr>
      <w:r>
        <w:t xml:space="preserve">Ponudnik mora </w:t>
      </w:r>
      <w:r w:rsidR="0093753E">
        <w:t xml:space="preserve">ponuditi vse pozicije v obrazcu </w:t>
      </w:r>
      <w:r w:rsidR="00842F5D">
        <w:rPr>
          <w:i/>
          <w:iCs/>
        </w:rPr>
        <w:t>Predračun</w:t>
      </w:r>
      <w:r w:rsidR="0093753E">
        <w:t xml:space="preserve"> za vse sklope storitev, za katero bo oddal ponudbo. </w:t>
      </w:r>
    </w:p>
    <w:p w14:paraId="72A3243A" w14:textId="22D90B88" w:rsidR="0093753E" w:rsidRDefault="0093753E" w:rsidP="007657CD">
      <w:pPr>
        <w:spacing w:line="240" w:lineRule="auto"/>
      </w:pPr>
    </w:p>
    <w:p w14:paraId="162993FD" w14:textId="7A67CEE2" w:rsidR="0093753E" w:rsidRDefault="0093753E" w:rsidP="0093753E">
      <w:pPr>
        <w:spacing w:line="240" w:lineRule="auto"/>
      </w:pPr>
      <w:r w:rsidRPr="0093753E">
        <w:t xml:space="preserve">Ponudnik vpiše v obrazec </w:t>
      </w:r>
      <w:r w:rsidR="00842F5D">
        <w:rPr>
          <w:i/>
          <w:iCs/>
        </w:rPr>
        <w:t>Predračun</w:t>
      </w:r>
      <w:r w:rsidRPr="0093753E">
        <w:t xml:space="preserve"> ceno storitve v EUR brez DDV (na največ 4 decimalna mesta</w:t>
      </w:r>
      <w:r w:rsidR="0098584B">
        <w:t xml:space="preserve">, </w:t>
      </w:r>
      <w:r w:rsidR="0098584B" w:rsidRPr="00861FB8">
        <w:t>oziroma v sklopu 10 na največ 2 decimalni mesti</w:t>
      </w:r>
      <w:r w:rsidRPr="00861FB8">
        <w:t>) in stopnjo</w:t>
      </w:r>
      <w:r w:rsidRPr="0093753E">
        <w:t xml:space="preserve"> DDV.</w:t>
      </w:r>
      <w:r>
        <w:t xml:space="preserve"> </w:t>
      </w:r>
      <w:r w:rsidRPr="007657CD">
        <w:rPr>
          <w:szCs w:val="20"/>
        </w:rPr>
        <w:t>Če ponudnik cene ne vpiše ali vpiše znak “/” ali “—“, ali smiselno enak znak, se šteje, da je nevpisana cena 0 (nič) EUR.</w:t>
      </w:r>
    </w:p>
    <w:p w14:paraId="52E6FF65" w14:textId="77777777" w:rsidR="0093753E" w:rsidRDefault="0093753E" w:rsidP="0093753E">
      <w:pPr>
        <w:spacing w:line="240" w:lineRule="auto"/>
      </w:pPr>
    </w:p>
    <w:p w14:paraId="1E9ABF43" w14:textId="73886711" w:rsidR="0093753E" w:rsidRPr="0093753E" w:rsidRDefault="0093753E" w:rsidP="0093753E">
      <w:pPr>
        <w:spacing w:line="240" w:lineRule="auto"/>
      </w:pPr>
      <w:r w:rsidRPr="0093753E">
        <w:lastRenderedPageBreak/>
        <w:t xml:space="preserve">Cena na enoto v EUR z DDV, vrednost za celotno količino v EUR brez DDV in vrednost za celotno količino v EUR z DDV ter skupna ponudbena cena za vso količino, se bodo samodejno izračunale. </w:t>
      </w:r>
    </w:p>
    <w:p w14:paraId="31A825D6" w14:textId="77777777" w:rsidR="0093753E" w:rsidRPr="0093753E" w:rsidRDefault="0093753E" w:rsidP="0093753E">
      <w:pPr>
        <w:spacing w:line="240" w:lineRule="auto"/>
      </w:pPr>
    </w:p>
    <w:p w14:paraId="1AC05AEF" w14:textId="77777777" w:rsidR="0093753E" w:rsidRPr="0093753E" w:rsidRDefault="0093753E" w:rsidP="0093753E">
      <w:pPr>
        <w:spacing w:line="240" w:lineRule="auto"/>
      </w:pPr>
      <w:r w:rsidRPr="0093753E">
        <w:t>Ponujene cene morajo vsebovati izvajanje vseh zahtev v specifikacijah storitev. V obrazcih morajo biti navedene končne cene, z vsemi vključenimi stroški, popusti in dajatvami. Naročnik ne bo naknadno priznal nobenih dodatnih stroškov, kot npr. dodatek za gorivo, ipd.</w:t>
      </w:r>
    </w:p>
    <w:p w14:paraId="6EEB5700" w14:textId="77777777" w:rsidR="0093753E" w:rsidRPr="0093753E" w:rsidRDefault="0093753E" w:rsidP="0093753E">
      <w:pPr>
        <w:spacing w:line="240" w:lineRule="auto"/>
      </w:pPr>
    </w:p>
    <w:p w14:paraId="77B0B9C8" w14:textId="6C33FDCB" w:rsidR="0093753E" w:rsidRDefault="0093753E" w:rsidP="0093753E">
      <w:pPr>
        <w:spacing w:line="240" w:lineRule="auto"/>
      </w:pPr>
      <w:r w:rsidRPr="0093753E">
        <w:t xml:space="preserve">Ponudnik v obrazcu </w:t>
      </w:r>
      <w:r w:rsidRPr="0093753E">
        <w:rPr>
          <w:i/>
          <w:iCs/>
        </w:rPr>
        <w:t>P</w:t>
      </w:r>
      <w:r w:rsidR="00842F5D">
        <w:rPr>
          <w:i/>
          <w:iCs/>
        </w:rPr>
        <w:t xml:space="preserve">redračun </w:t>
      </w:r>
      <w:r w:rsidRPr="0093753E">
        <w:t xml:space="preserve">navede tudi popust na svoj uradno veljavni cenik v % za sorodne storitve, ki niso zajete v obrazcu </w:t>
      </w:r>
      <w:r w:rsidR="00842F5D" w:rsidRPr="0093753E">
        <w:rPr>
          <w:i/>
          <w:iCs/>
        </w:rPr>
        <w:t>P</w:t>
      </w:r>
      <w:r w:rsidR="00842F5D">
        <w:rPr>
          <w:i/>
          <w:iCs/>
        </w:rPr>
        <w:t>redračun</w:t>
      </w:r>
      <w:r w:rsidR="00842F5D" w:rsidRPr="0093753E">
        <w:t xml:space="preserve"> </w:t>
      </w:r>
      <w:r w:rsidRPr="0093753E">
        <w:t>in v specifikacijah naročila, za sklop za katerega oddaja ponudbo. Ponudnikov popust na uradno veljavni cenik za sorodne storitve, ki niso zajete v predračunu, je fiksen za obdobje veljavnosti krovne pogodbe</w:t>
      </w:r>
      <w:r w:rsidR="00E40D65">
        <w:t>.</w:t>
      </w:r>
    </w:p>
    <w:p w14:paraId="0D48612A" w14:textId="77777777" w:rsidR="0093753E" w:rsidRPr="007657CD" w:rsidRDefault="0093753E" w:rsidP="0093753E">
      <w:pPr>
        <w:spacing w:line="240" w:lineRule="auto"/>
        <w:rPr>
          <w:szCs w:val="20"/>
        </w:rPr>
      </w:pPr>
    </w:p>
    <w:p w14:paraId="6E66DB9B" w14:textId="1FA75AF7" w:rsidR="0093753E" w:rsidRDefault="0093753E" w:rsidP="0093753E">
      <w:pPr>
        <w:spacing w:line="240" w:lineRule="auto"/>
        <w:rPr>
          <w:szCs w:val="20"/>
        </w:rPr>
      </w:pPr>
      <w:r w:rsidRPr="007657CD">
        <w:t>Ponudnik vsebine predračun</w:t>
      </w:r>
      <w:r>
        <w:t>ov</w:t>
      </w:r>
      <w:r w:rsidRPr="007657CD">
        <w:t xml:space="preserve">, kot </w:t>
      </w:r>
      <w:r>
        <w:t>jih</w:t>
      </w:r>
      <w:r w:rsidRPr="007657CD">
        <w:t xml:space="preserve"> je predvidel naročnik, ne sme spreminjati.</w:t>
      </w:r>
      <w:r w:rsidRPr="0093753E">
        <w:rPr>
          <w:szCs w:val="20"/>
        </w:rPr>
        <w:t xml:space="preserve"> </w:t>
      </w:r>
    </w:p>
    <w:p w14:paraId="72598228" w14:textId="0B856DFC" w:rsidR="00FC7DB9" w:rsidRPr="00070874" w:rsidRDefault="00FC7DB9" w:rsidP="00FC7DB9">
      <w:pPr>
        <w:pStyle w:val="Naslov3"/>
        <w:keepLines w:val="0"/>
        <w:numPr>
          <w:ilvl w:val="2"/>
          <w:numId w:val="29"/>
        </w:numPr>
        <w:tabs>
          <w:tab w:val="clear" w:pos="426"/>
        </w:tabs>
        <w:spacing w:before="120"/>
        <w:ind w:left="709" w:hanging="709"/>
      </w:pPr>
      <w:bookmarkStart w:id="255" w:name="_Toc115267898"/>
      <w:r w:rsidRPr="00070874">
        <w:t>Vzorec nalepke za označevanje diplomatske pošte</w:t>
      </w:r>
      <w:bookmarkEnd w:id="255"/>
    </w:p>
    <w:p w14:paraId="18D92348" w14:textId="2CAE6E70" w:rsidR="00FC7DB9" w:rsidRPr="00FC7DB9" w:rsidRDefault="00FC7DB9" w:rsidP="00FC7DB9">
      <w:pPr>
        <w:spacing w:line="240" w:lineRule="auto"/>
        <w:rPr>
          <w:szCs w:val="20"/>
        </w:rPr>
      </w:pPr>
      <w:r w:rsidRPr="00070874">
        <w:rPr>
          <w:szCs w:val="20"/>
        </w:rPr>
        <w:t xml:space="preserve">Ponudnik, ki odda ponudbo za sklop 10 mora v ponudbi predložiti tudi vzorec nalepke za označevanje  </w:t>
      </w:r>
      <w:r w:rsidR="00E40D65" w:rsidRPr="00070874">
        <w:rPr>
          <w:szCs w:val="20"/>
        </w:rPr>
        <w:t>diplomatske pošte</w:t>
      </w:r>
      <w:r w:rsidRPr="00070874">
        <w:rPr>
          <w:szCs w:val="20"/>
        </w:rPr>
        <w:t>.</w:t>
      </w:r>
    </w:p>
    <w:p w14:paraId="2DCDDBAE" w14:textId="203F2040" w:rsidR="001702DE" w:rsidRPr="00582E4C" w:rsidRDefault="003A4839" w:rsidP="00582E4C">
      <w:pPr>
        <w:pStyle w:val="Naslov2"/>
        <w:numPr>
          <w:ilvl w:val="1"/>
          <w:numId w:val="12"/>
        </w:numPr>
        <w:ind w:hanging="2629"/>
        <w:rPr>
          <w:lang w:eastAsia="sl-SI"/>
        </w:rPr>
      </w:pPr>
      <w:bookmarkStart w:id="256" w:name="_Toc115267899"/>
      <w:bookmarkStart w:id="257" w:name="_Toc40360648"/>
      <w:bookmarkStart w:id="258" w:name="_Toc41035630"/>
      <w:r>
        <w:rPr>
          <w:lang w:eastAsia="sl-SI"/>
        </w:rPr>
        <w:t>Skupna ponudba</w:t>
      </w:r>
      <w:bookmarkEnd w:id="256"/>
    </w:p>
    <w:p w14:paraId="6026B78D" w14:textId="77777777" w:rsidR="00A91B37" w:rsidRPr="00A91B37" w:rsidRDefault="00A91B37" w:rsidP="00740E1E">
      <w:pPr>
        <w:pStyle w:val="Odstavekseznama"/>
        <w:keepNext/>
        <w:numPr>
          <w:ilvl w:val="1"/>
          <w:numId w:val="29"/>
        </w:numPr>
        <w:suppressAutoHyphens w:val="0"/>
        <w:spacing w:before="120" w:after="120" w:line="240" w:lineRule="auto"/>
        <w:contextualSpacing w:val="0"/>
        <w:outlineLvl w:val="2"/>
        <w:rPr>
          <w:rFonts w:eastAsia="Arial Unicode MS"/>
          <w:b/>
          <w:bCs/>
          <w:i/>
          <w:vanish/>
          <w:szCs w:val="26"/>
          <w:lang w:eastAsia="ar-SA"/>
        </w:rPr>
      </w:pPr>
      <w:bookmarkStart w:id="259" w:name="_Toc43723078"/>
      <w:bookmarkStart w:id="260" w:name="_Toc43797059"/>
      <w:bookmarkStart w:id="261" w:name="_Toc43797337"/>
      <w:bookmarkStart w:id="262" w:name="_Toc47614173"/>
      <w:bookmarkStart w:id="263" w:name="_Toc47614212"/>
      <w:bookmarkStart w:id="264" w:name="_Toc50128073"/>
      <w:bookmarkStart w:id="265" w:name="_Toc50128557"/>
      <w:bookmarkStart w:id="266" w:name="_Toc50454160"/>
      <w:bookmarkStart w:id="267" w:name="_Toc50536737"/>
      <w:bookmarkStart w:id="268" w:name="_Toc50712602"/>
      <w:bookmarkStart w:id="269" w:name="_Toc50719976"/>
      <w:bookmarkStart w:id="270" w:name="_Toc113525829"/>
      <w:bookmarkStart w:id="271" w:name="_Toc115267900"/>
      <w:bookmarkEnd w:id="259"/>
      <w:bookmarkEnd w:id="260"/>
      <w:bookmarkEnd w:id="261"/>
      <w:bookmarkEnd w:id="262"/>
      <w:bookmarkEnd w:id="263"/>
      <w:bookmarkEnd w:id="264"/>
      <w:bookmarkEnd w:id="265"/>
      <w:bookmarkEnd w:id="266"/>
      <w:bookmarkEnd w:id="267"/>
      <w:bookmarkEnd w:id="268"/>
      <w:bookmarkEnd w:id="269"/>
      <w:bookmarkEnd w:id="270"/>
      <w:bookmarkEnd w:id="271"/>
    </w:p>
    <w:bookmarkEnd w:id="257"/>
    <w:bookmarkEnd w:id="258"/>
    <w:p w14:paraId="5F6C1BC9" w14:textId="4CE01E13" w:rsidR="0093753E" w:rsidRDefault="0093753E" w:rsidP="007657CD">
      <w:pPr>
        <w:spacing w:line="240" w:lineRule="auto"/>
        <w:rPr>
          <w:szCs w:val="20"/>
        </w:rPr>
      </w:pPr>
      <w:r>
        <w:rPr>
          <w:szCs w:val="20"/>
        </w:rPr>
        <w:t xml:space="preserve">Če skupna ponudba ni podana za vse sklope, naj bo iz obrazca </w:t>
      </w:r>
      <w:r w:rsidR="003A4839">
        <w:rPr>
          <w:i/>
          <w:iCs/>
          <w:szCs w:val="20"/>
        </w:rPr>
        <w:t xml:space="preserve">Prijava </w:t>
      </w:r>
      <w:r>
        <w:rPr>
          <w:szCs w:val="20"/>
        </w:rPr>
        <w:t>razvidno, za katere sklope je podana skupna ponudba in kateri skupni ponudniki oddajajo ponudbo za posamezen sklop.</w:t>
      </w:r>
    </w:p>
    <w:p w14:paraId="3FAB8394" w14:textId="77777777" w:rsidR="0093753E" w:rsidRDefault="0093753E" w:rsidP="007657CD">
      <w:pPr>
        <w:spacing w:line="240" w:lineRule="auto"/>
        <w:rPr>
          <w:szCs w:val="20"/>
        </w:rPr>
      </w:pPr>
    </w:p>
    <w:p w14:paraId="677BADCC" w14:textId="338AA003" w:rsidR="000F4546" w:rsidRPr="00424322" w:rsidRDefault="000F4546" w:rsidP="007657CD">
      <w:pPr>
        <w:spacing w:line="240" w:lineRule="auto"/>
      </w:pPr>
      <w:r w:rsidRPr="00424322">
        <w:rPr>
          <w:szCs w:val="20"/>
        </w:rPr>
        <w:t xml:space="preserve">Vsi ponudniki v skupni ponudbi morajo izpolniti obrazec </w:t>
      </w:r>
      <w:r w:rsidR="003A4839">
        <w:rPr>
          <w:i/>
          <w:color w:val="000000"/>
          <w:szCs w:val="20"/>
        </w:rPr>
        <w:t>Izjava za ponudnika</w:t>
      </w:r>
      <w:r w:rsidRPr="00424322">
        <w:rPr>
          <w:szCs w:val="20"/>
        </w:rPr>
        <w:t xml:space="preserve"> posamično in v njem navesti vse zahtevane podatke. </w:t>
      </w:r>
    </w:p>
    <w:p w14:paraId="0EC76BEA" w14:textId="77777777" w:rsidR="000F4546" w:rsidRPr="00424322" w:rsidRDefault="000F4546" w:rsidP="007657CD">
      <w:pPr>
        <w:spacing w:line="240" w:lineRule="auto"/>
        <w:rPr>
          <w:szCs w:val="20"/>
        </w:rPr>
      </w:pPr>
    </w:p>
    <w:p w14:paraId="1383ACB4" w14:textId="709F2E7D" w:rsidR="000F4546" w:rsidRPr="00424322" w:rsidRDefault="000F4546" w:rsidP="007657CD">
      <w:pPr>
        <w:spacing w:line="240" w:lineRule="auto"/>
        <w:rPr>
          <w:szCs w:val="20"/>
        </w:rPr>
      </w:pPr>
      <w:r w:rsidRPr="00424322">
        <w:rPr>
          <w:szCs w:val="20"/>
        </w:rPr>
        <w:t xml:space="preserve">V primeru, da skupina ponudnikov predloži skupno ponudbo, mora vsak ponudnik izpolnjevati vse pogoje določene v točki </w:t>
      </w:r>
      <w:r w:rsidR="00013F3F">
        <w:rPr>
          <w:szCs w:val="20"/>
        </w:rPr>
        <w:t>9</w:t>
      </w:r>
      <w:r w:rsidRPr="00424322">
        <w:rPr>
          <w:szCs w:val="20"/>
        </w:rPr>
        <w:t>.1. teh navodil</w:t>
      </w:r>
      <w:r w:rsidR="00347F6F" w:rsidRPr="00424322">
        <w:rPr>
          <w:szCs w:val="20"/>
        </w:rPr>
        <w:t>.</w:t>
      </w:r>
    </w:p>
    <w:p w14:paraId="3D852DD0" w14:textId="2711D629" w:rsidR="000F4546" w:rsidRDefault="000F4546" w:rsidP="007657CD">
      <w:pPr>
        <w:spacing w:line="240" w:lineRule="auto"/>
        <w:rPr>
          <w:szCs w:val="20"/>
        </w:rPr>
      </w:pPr>
    </w:p>
    <w:p w14:paraId="72519937" w14:textId="6B1A16EC" w:rsidR="0093753E" w:rsidRDefault="0093753E" w:rsidP="007657CD">
      <w:pPr>
        <w:spacing w:line="240" w:lineRule="auto"/>
        <w:rPr>
          <w:szCs w:val="20"/>
        </w:rPr>
      </w:pPr>
      <w:r w:rsidRPr="00587A55">
        <w:rPr>
          <w:szCs w:val="20"/>
        </w:rPr>
        <w:t xml:space="preserve">Ustreznost za opravljanje poklicne dejavnosti iz točke </w:t>
      </w:r>
      <w:r w:rsidR="00013F3F" w:rsidRPr="00587A55">
        <w:rPr>
          <w:szCs w:val="20"/>
        </w:rPr>
        <w:t>9</w:t>
      </w:r>
      <w:r w:rsidRPr="00587A55">
        <w:rPr>
          <w:szCs w:val="20"/>
        </w:rPr>
        <w:t>.2 teh navodil morajo izpolnjevati vsi ponudniki v skupni ponudbi, ki bodo v skupni ponudbi nastopali kot izvajalci poštne storitve v predmetnem sklopu.</w:t>
      </w:r>
      <w:r w:rsidR="0098584B" w:rsidRPr="00587A55">
        <w:rPr>
          <w:szCs w:val="20"/>
        </w:rPr>
        <w:t xml:space="preserve"> Iz ponudbe mora biti razvidno, kateri ponudniki iz skupne ponudbe bodo izvajali poštne storitve v predmetnem sklopu.</w:t>
      </w:r>
    </w:p>
    <w:p w14:paraId="195D2F20" w14:textId="77777777" w:rsidR="00FC7DB9" w:rsidRPr="00FC7DB9" w:rsidRDefault="00FC7DB9" w:rsidP="00FC7DB9">
      <w:pPr>
        <w:spacing w:line="240" w:lineRule="auto"/>
        <w:rPr>
          <w:szCs w:val="20"/>
        </w:rPr>
      </w:pPr>
    </w:p>
    <w:p w14:paraId="5E76DF9E" w14:textId="1D909A9A" w:rsidR="00FC7DB9" w:rsidRDefault="00FC7DB9" w:rsidP="00FC7DB9">
      <w:pPr>
        <w:spacing w:line="240" w:lineRule="auto"/>
        <w:rPr>
          <w:szCs w:val="20"/>
        </w:rPr>
      </w:pPr>
      <w:r w:rsidRPr="00070874">
        <w:rPr>
          <w:szCs w:val="20"/>
        </w:rPr>
        <w:t xml:space="preserve">Tehnično sposobnost iz točke </w:t>
      </w:r>
      <w:r w:rsidR="00013F3F" w:rsidRPr="00070874">
        <w:rPr>
          <w:szCs w:val="20"/>
        </w:rPr>
        <w:t>9.</w:t>
      </w:r>
      <w:r w:rsidRPr="00070874">
        <w:rPr>
          <w:szCs w:val="20"/>
        </w:rPr>
        <w:t>3 teh navodil ponudniki lahko izpolnjujejo skupno/kumulativno. Dokumente, ki se nanašajo na dokazovanje teh pogojev, poda katerikoli ponudnik v skupni ponudbi.</w:t>
      </w:r>
    </w:p>
    <w:p w14:paraId="3456D5F7" w14:textId="77777777" w:rsidR="000F4546" w:rsidRPr="00D33518" w:rsidRDefault="000F4546" w:rsidP="007657CD">
      <w:pPr>
        <w:spacing w:line="240" w:lineRule="auto"/>
        <w:rPr>
          <w:szCs w:val="20"/>
        </w:rPr>
      </w:pPr>
    </w:p>
    <w:p w14:paraId="62D82891" w14:textId="6829522D" w:rsidR="00081226" w:rsidRDefault="00081226" w:rsidP="007657CD">
      <w:pPr>
        <w:spacing w:line="240" w:lineRule="auto"/>
        <w:rPr>
          <w:szCs w:val="20"/>
        </w:rPr>
      </w:pPr>
      <w:r>
        <w:rPr>
          <w:szCs w:val="20"/>
        </w:rPr>
        <w:t xml:space="preserve">Obrazce </w:t>
      </w:r>
      <w:r w:rsidRPr="00081226">
        <w:rPr>
          <w:i/>
          <w:iCs/>
          <w:szCs w:val="20"/>
        </w:rPr>
        <w:t>Predračun</w:t>
      </w:r>
      <w:r>
        <w:rPr>
          <w:szCs w:val="20"/>
        </w:rPr>
        <w:t xml:space="preserve"> podajo vsi ponudniki, ki nastopajo v skupni ponudbi, skupaj (en obrazec). </w:t>
      </w:r>
    </w:p>
    <w:p w14:paraId="0120C631" w14:textId="77777777" w:rsidR="00081226" w:rsidRPr="00F93E25" w:rsidRDefault="00081226" w:rsidP="007657CD">
      <w:pPr>
        <w:spacing w:line="240" w:lineRule="auto"/>
        <w:rPr>
          <w:szCs w:val="20"/>
        </w:rPr>
      </w:pPr>
    </w:p>
    <w:p w14:paraId="6AE7125A" w14:textId="0EDC3220" w:rsidR="000F4546" w:rsidRPr="00F93E25" w:rsidRDefault="000F4546" w:rsidP="007657CD">
      <w:pPr>
        <w:spacing w:line="240" w:lineRule="auto"/>
      </w:pPr>
      <w:r w:rsidRPr="00F93E25">
        <w:rPr>
          <w:szCs w:val="20"/>
        </w:rPr>
        <w:t xml:space="preserve">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w:t>
      </w:r>
      <w:r w:rsidR="00013F3F">
        <w:rPr>
          <w:szCs w:val="20"/>
        </w:rPr>
        <w:t>9</w:t>
      </w:r>
      <w:r w:rsidRPr="00F93E25">
        <w:rPr>
          <w:szCs w:val="20"/>
        </w:rPr>
        <w:t xml:space="preserve">.1 teh navodil. </w:t>
      </w:r>
    </w:p>
    <w:p w14:paraId="3DB80733" w14:textId="77777777" w:rsidR="000F4546" w:rsidRPr="00F93E25" w:rsidRDefault="000F4546" w:rsidP="007657CD">
      <w:pPr>
        <w:spacing w:line="240" w:lineRule="auto"/>
        <w:rPr>
          <w:szCs w:val="20"/>
        </w:rPr>
      </w:pPr>
    </w:p>
    <w:p w14:paraId="57F8F6C8" w14:textId="7A70F71E" w:rsidR="000F4546" w:rsidRDefault="000F4546" w:rsidP="007657CD">
      <w:pPr>
        <w:spacing w:line="240" w:lineRule="auto"/>
        <w:rPr>
          <w:szCs w:val="20"/>
        </w:rPr>
      </w:pPr>
      <w:r w:rsidRPr="00F93E25">
        <w:rPr>
          <w:szCs w:val="20"/>
        </w:rPr>
        <w:t>Finančno zavarovanje lahko predloži samo eden izmed ponudnikov, ki nastopajo v skupni ponudbi, lahko ga predloži več ponudnikov, v vsakem primeru pa morajo biti izpolnjene vse zahteve (višina, veljavnost</w:t>
      </w:r>
      <w:r w:rsidR="00512698">
        <w:rPr>
          <w:szCs w:val="20"/>
        </w:rPr>
        <w:t xml:space="preserve">, </w:t>
      </w:r>
      <w:r w:rsidRPr="00F93E25">
        <w:rPr>
          <w:szCs w:val="20"/>
        </w:rPr>
        <w:t>…), določene v tej razpisni dokumentaciji.</w:t>
      </w:r>
    </w:p>
    <w:p w14:paraId="0308E193" w14:textId="77777777" w:rsidR="00F72EFF" w:rsidRPr="00F93E25" w:rsidRDefault="00F72EFF" w:rsidP="007657CD">
      <w:pPr>
        <w:spacing w:line="240" w:lineRule="auto"/>
      </w:pPr>
    </w:p>
    <w:p w14:paraId="4332B8CB" w14:textId="77777777" w:rsidR="000F4546" w:rsidRPr="00F93E25" w:rsidRDefault="000F4546" w:rsidP="007657CD">
      <w:pPr>
        <w:spacing w:line="240" w:lineRule="auto"/>
      </w:pPr>
      <w:r w:rsidRPr="00F93E25">
        <w:rPr>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F93E25">
        <w:rPr>
          <w:color w:val="0000FF"/>
          <w:szCs w:val="20"/>
        </w:rPr>
        <w:t xml:space="preserve">. </w:t>
      </w:r>
      <w:r w:rsidRPr="00F93E25">
        <w:rPr>
          <w:szCs w:val="20"/>
        </w:rPr>
        <w:t>Ne glede na to pa ponudniki odgovarjajo naročniku solidarno.</w:t>
      </w:r>
    </w:p>
    <w:p w14:paraId="65687309" w14:textId="77777777" w:rsidR="000F4546" w:rsidRPr="00AD2A72" w:rsidRDefault="000F4546" w:rsidP="00AC62C5">
      <w:pPr>
        <w:pStyle w:val="Naslov2"/>
        <w:numPr>
          <w:ilvl w:val="1"/>
          <w:numId w:val="12"/>
        </w:numPr>
        <w:ind w:hanging="2629"/>
      </w:pPr>
      <w:bookmarkStart w:id="272" w:name="_Toc40360652"/>
      <w:bookmarkStart w:id="273" w:name="_Toc41035634"/>
      <w:bookmarkStart w:id="274" w:name="_Toc115267901"/>
      <w:r w:rsidRPr="00AC62C5">
        <w:t>Jezik</w:t>
      </w:r>
      <w:r w:rsidRPr="00AD2A72">
        <w:rPr>
          <w:rFonts w:eastAsia="Arial Unicode MS"/>
          <w:lang w:eastAsia="ar-SA"/>
        </w:rPr>
        <w:t xml:space="preserve"> </w:t>
      </w:r>
      <w:r w:rsidRPr="00AD2A72">
        <w:t>ponudbe</w:t>
      </w:r>
      <w:bookmarkEnd w:id="272"/>
      <w:bookmarkEnd w:id="273"/>
      <w:bookmarkEnd w:id="274"/>
    </w:p>
    <w:p w14:paraId="73120AD1" w14:textId="03C6B26A" w:rsidR="000F4546" w:rsidRPr="00D33518" w:rsidRDefault="000F4546" w:rsidP="007657CD">
      <w:pPr>
        <w:spacing w:line="240" w:lineRule="auto"/>
        <w:rPr>
          <w:rFonts w:eastAsia="Arial Unicode MS"/>
          <w:szCs w:val="20"/>
          <w:lang w:eastAsia="ar-SA"/>
        </w:rPr>
      </w:pPr>
      <w:r w:rsidRPr="00AD2A72">
        <w:rPr>
          <w:szCs w:val="20"/>
        </w:rPr>
        <w:t xml:space="preserve">Vsi dokumenti v zvezi s ponudbo morajo biti v slovenskem jeziku. </w:t>
      </w:r>
    </w:p>
    <w:p w14:paraId="2F55D0D4" w14:textId="7F214C69" w:rsidR="009E3E7D" w:rsidRPr="008F7BC7" w:rsidRDefault="009E3E7D" w:rsidP="00AC62C5">
      <w:pPr>
        <w:pStyle w:val="Naslov2"/>
        <w:numPr>
          <w:ilvl w:val="1"/>
          <w:numId w:val="12"/>
        </w:numPr>
        <w:ind w:hanging="2629"/>
        <w:rPr>
          <w:szCs w:val="20"/>
          <w:lang w:eastAsia="sl-SI"/>
        </w:rPr>
      </w:pPr>
      <w:bookmarkStart w:id="275" w:name="_Toc478639993"/>
      <w:bookmarkStart w:id="276" w:name="_Toc115267902"/>
      <w:bookmarkStart w:id="277" w:name="_Toc40360653"/>
      <w:bookmarkStart w:id="278" w:name="_Toc41035635"/>
      <w:r w:rsidRPr="008F7BC7">
        <w:rPr>
          <w:szCs w:val="20"/>
          <w:lang w:eastAsia="sl-SI"/>
        </w:rPr>
        <w:t>Način opremljanja in označevanja ponudbe</w:t>
      </w:r>
      <w:bookmarkEnd w:id="275"/>
      <w:bookmarkEnd w:id="276"/>
    </w:p>
    <w:p w14:paraId="485FBAF3" w14:textId="5C544339" w:rsidR="009E3E7D" w:rsidRPr="009E3E7D" w:rsidRDefault="009E3E7D" w:rsidP="009E3E7D">
      <w:pPr>
        <w:spacing w:line="240" w:lineRule="auto"/>
        <w:rPr>
          <w:szCs w:val="20"/>
        </w:rPr>
      </w:pPr>
      <w:r w:rsidRPr="00097602">
        <w:rPr>
          <w:szCs w:val="20"/>
        </w:rPr>
        <w:t>Ponudbena dokumentacija mora biti natipkana ali napisana z neizbrisljivo pisavo</w:t>
      </w:r>
      <w:r w:rsidR="008F7BC7" w:rsidRPr="00097602">
        <w:rPr>
          <w:szCs w:val="20"/>
        </w:rPr>
        <w:t xml:space="preserve">, razen obrazca </w:t>
      </w:r>
      <w:r w:rsidR="008F7BC7" w:rsidRPr="00097602">
        <w:rPr>
          <w:i/>
          <w:iCs/>
        </w:rPr>
        <w:t>Predračun</w:t>
      </w:r>
      <w:r w:rsidR="008F7BC7" w:rsidRPr="00097602">
        <w:rPr>
          <w:szCs w:val="20"/>
        </w:rPr>
        <w:t>, ki ga ponudnik predloži v elektronski obliki na CD-ju/USB ključku (v *.</w:t>
      </w:r>
      <w:proofErr w:type="spellStart"/>
      <w:r w:rsidR="008F7BC7" w:rsidRPr="00097602">
        <w:rPr>
          <w:szCs w:val="20"/>
        </w:rPr>
        <w:t>xls</w:t>
      </w:r>
      <w:proofErr w:type="spellEnd"/>
      <w:r w:rsidR="008F7BC7" w:rsidRPr="00097602">
        <w:rPr>
          <w:szCs w:val="20"/>
        </w:rPr>
        <w:t xml:space="preserve"> obliki)</w:t>
      </w:r>
      <w:r w:rsidR="00097602" w:rsidRPr="00097602">
        <w:t xml:space="preserve"> </w:t>
      </w:r>
      <w:r w:rsidR="00097602" w:rsidRPr="00097602">
        <w:rPr>
          <w:szCs w:val="20"/>
        </w:rPr>
        <w:t>in v tiskani obliki.</w:t>
      </w:r>
    </w:p>
    <w:p w14:paraId="1B93EA6D" w14:textId="77777777" w:rsidR="009E3E7D" w:rsidRPr="009E3E7D" w:rsidRDefault="009E3E7D" w:rsidP="009E3E7D">
      <w:pPr>
        <w:spacing w:line="240" w:lineRule="auto"/>
        <w:rPr>
          <w:szCs w:val="20"/>
        </w:rPr>
      </w:pPr>
    </w:p>
    <w:p w14:paraId="14950B87" w14:textId="654C51A5" w:rsidR="009E3E7D" w:rsidRPr="00C463AE" w:rsidRDefault="009E3E7D" w:rsidP="009E3E7D">
      <w:pPr>
        <w:spacing w:line="240" w:lineRule="auto"/>
        <w:rPr>
          <w:szCs w:val="20"/>
        </w:rPr>
      </w:pPr>
      <w:r w:rsidRPr="00C463AE">
        <w:rPr>
          <w:szCs w:val="20"/>
        </w:rPr>
        <w:lastRenderedPageBreak/>
        <w:t>Vsi dokumenti morajo biti povezani z vrvico in zapečateni, tako, da jih ni mogoče neopazno odvzemati, razen obrazca Ponudba, ki ga ponudnik nalepi na ovojnico. V kolikor ponudba ne bo povezana z vrvico, bo naročnik takšno ponudbo zvezal na odpiranju ponudb.</w:t>
      </w:r>
    </w:p>
    <w:p w14:paraId="46302C30" w14:textId="3759BCB3" w:rsidR="009E3E7D" w:rsidRDefault="009E3E7D" w:rsidP="009E3E7D">
      <w:pPr>
        <w:spacing w:line="240" w:lineRule="auto"/>
        <w:rPr>
          <w:szCs w:val="20"/>
        </w:rPr>
      </w:pPr>
    </w:p>
    <w:p w14:paraId="08A8E53D" w14:textId="637D3330" w:rsidR="00CF4730" w:rsidRDefault="00CF4730" w:rsidP="009E3E7D">
      <w:pPr>
        <w:spacing w:line="240" w:lineRule="auto"/>
        <w:rPr>
          <w:szCs w:val="20"/>
        </w:rPr>
      </w:pPr>
      <w:r w:rsidRPr="00CF4730">
        <w:rPr>
          <w:szCs w:val="20"/>
        </w:rPr>
        <w:t xml:space="preserve">Zaželeno je, da ponudnik odda ponudbeno dokumentacijo v registratorju ali mapi širine, ki ustreza ponudbeni dokumentaciji, in sicer tako, da so posamezna poglavja ločena z listi oziroma pregradami na katerih so navedeni ali naslovi posameznih poglavij ali številke posameznih poglavij. V primeru, da bo ponudnik predložil ponudbo v več registratorjih, je zaželeno, da registratorje označi z zaporednimi številkami. V primeru skupne ponudbe je zaželeno, da ponudnik najprej priloži svoj posamezen dokument, ki je del ponudbene dokumentacije ter takoj za njim dokument drugega ponudnika, ki nastopa v skupni ponudbi (npr. najprej izjavo zase, nato izjavo za </w:t>
      </w:r>
      <w:r w:rsidR="00070874">
        <w:rPr>
          <w:szCs w:val="20"/>
        </w:rPr>
        <w:t xml:space="preserve">ponudnika v skupni ponudbi </w:t>
      </w:r>
      <w:r w:rsidRPr="00CF4730">
        <w:rPr>
          <w:szCs w:val="20"/>
        </w:rPr>
        <w:t>…).</w:t>
      </w:r>
    </w:p>
    <w:p w14:paraId="4D6150F4" w14:textId="77777777" w:rsidR="00CF4730" w:rsidRPr="00C463AE" w:rsidRDefault="00CF4730" w:rsidP="009E3E7D">
      <w:pPr>
        <w:spacing w:line="240" w:lineRule="auto"/>
        <w:rPr>
          <w:szCs w:val="20"/>
        </w:rPr>
      </w:pPr>
    </w:p>
    <w:p w14:paraId="3B7D6490" w14:textId="79F99686" w:rsidR="009E3E7D" w:rsidRPr="00013F3F" w:rsidRDefault="009E3E7D" w:rsidP="00013F3F">
      <w:pPr>
        <w:spacing w:line="240" w:lineRule="auto"/>
        <w:rPr>
          <w:szCs w:val="20"/>
        </w:rPr>
      </w:pPr>
      <w:r w:rsidRPr="00C463AE">
        <w:rPr>
          <w:szCs w:val="20"/>
        </w:rPr>
        <w:t xml:space="preserve">Ponudnik mora ponudbeno dokumentacijo vložiti v ovojnico oziroma glede na obseg ponudbe primerno embalažo. Na ovojnici mora biti obvezno nalepljen izpolnjen </w:t>
      </w:r>
      <w:r w:rsidRPr="00C463AE">
        <w:rPr>
          <w:color w:val="000000" w:themeColor="text1"/>
          <w:szCs w:val="20"/>
        </w:rPr>
        <w:t xml:space="preserve">obrazec </w:t>
      </w:r>
      <w:r w:rsidRPr="00C463AE">
        <w:rPr>
          <w:i/>
          <w:iCs/>
          <w:color w:val="000000" w:themeColor="text1"/>
          <w:szCs w:val="20"/>
        </w:rPr>
        <w:t>Ponudba</w:t>
      </w:r>
      <w:r w:rsidRPr="00C463AE">
        <w:rPr>
          <w:color w:val="000000" w:themeColor="text1"/>
          <w:szCs w:val="20"/>
        </w:rPr>
        <w:t>.</w:t>
      </w:r>
    </w:p>
    <w:p w14:paraId="1635D902" w14:textId="7F9C6EDB" w:rsidR="000F4546" w:rsidRPr="00424322" w:rsidRDefault="000F4546" w:rsidP="00AC62C5">
      <w:pPr>
        <w:pStyle w:val="Naslov2"/>
        <w:numPr>
          <w:ilvl w:val="1"/>
          <w:numId w:val="12"/>
        </w:numPr>
        <w:ind w:hanging="2629"/>
      </w:pPr>
      <w:bookmarkStart w:id="279" w:name="_Toc115267903"/>
      <w:r w:rsidRPr="00AC62C5">
        <w:rPr>
          <w:szCs w:val="20"/>
          <w:lang w:eastAsia="sl-SI"/>
        </w:rPr>
        <w:t>Veljavnost</w:t>
      </w:r>
      <w:r w:rsidRPr="00424322">
        <w:rPr>
          <w:rFonts w:eastAsia="Arial Unicode MS"/>
          <w:lang w:eastAsia="ar-SA"/>
        </w:rPr>
        <w:t xml:space="preserve"> </w:t>
      </w:r>
      <w:r w:rsidRPr="00424322">
        <w:t>ponudbe</w:t>
      </w:r>
      <w:bookmarkEnd w:id="277"/>
      <w:bookmarkEnd w:id="278"/>
      <w:bookmarkEnd w:id="279"/>
    </w:p>
    <w:p w14:paraId="2AD2D68D" w14:textId="704959CC" w:rsidR="000F4546" w:rsidRPr="00AD2A72" w:rsidRDefault="000F4546" w:rsidP="007657CD">
      <w:pPr>
        <w:spacing w:line="240" w:lineRule="auto"/>
      </w:pPr>
      <w:r w:rsidRPr="00AD2A72">
        <w:rPr>
          <w:szCs w:val="20"/>
        </w:rPr>
        <w:t xml:space="preserve">Ponudba mora </w:t>
      </w:r>
      <w:r w:rsidRPr="00F726F0">
        <w:rPr>
          <w:szCs w:val="20"/>
        </w:rPr>
        <w:t>veljati</w:t>
      </w:r>
      <w:r w:rsidR="008F6734" w:rsidRPr="00F726F0">
        <w:rPr>
          <w:szCs w:val="20"/>
        </w:rPr>
        <w:t xml:space="preserve"> do </w:t>
      </w:r>
      <w:r w:rsidR="008F7BC7" w:rsidRPr="00F726F0">
        <w:rPr>
          <w:szCs w:val="20"/>
        </w:rPr>
        <w:t xml:space="preserve">31. </w:t>
      </w:r>
      <w:r w:rsidR="00BA7D9E" w:rsidRPr="00F726F0">
        <w:rPr>
          <w:szCs w:val="20"/>
        </w:rPr>
        <w:t>3</w:t>
      </w:r>
      <w:r w:rsidR="008F7BC7" w:rsidRPr="00F726F0">
        <w:rPr>
          <w:szCs w:val="20"/>
        </w:rPr>
        <w:t>. 202</w:t>
      </w:r>
      <w:r w:rsidR="00F726F0" w:rsidRPr="00F726F0">
        <w:rPr>
          <w:szCs w:val="20"/>
        </w:rPr>
        <w:t>3</w:t>
      </w:r>
      <w:r w:rsidRPr="00F726F0">
        <w:rPr>
          <w:szCs w:val="20"/>
        </w:rPr>
        <w:t>. V</w:t>
      </w:r>
      <w:r w:rsidRPr="00A15174">
        <w:rPr>
          <w:szCs w:val="20"/>
        </w:rPr>
        <w:t xml:space="preserve"> izjemnih</w:t>
      </w:r>
      <w:r w:rsidRPr="00AD2A72">
        <w:rPr>
          <w:szCs w:val="20"/>
        </w:rPr>
        <w:t xml:space="preserve"> okoliščinah bo naročnik lahko zahteval, da ponudniki podaljšajo čas veljavnosti ponudb za določeno dodatno obdobje. </w:t>
      </w:r>
    </w:p>
    <w:p w14:paraId="757DBB3B" w14:textId="77777777" w:rsidR="000F4546" w:rsidRPr="00424322" w:rsidRDefault="000F4546" w:rsidP="00AC62C5">
      <w:pPr>
        <w:pStyle w:val="Naslov2"/>
        <w:numPr>
          <w:ilvl w:val="1"/>
          <w:numId w:val="12"/>
        </w:numPr>
        <w:ind w:hanging="2629"/>
      </w:pPr>
      <w:bookmarkStart w:id="280" w:name="_Toc40360654"/>
      <w:bookmarkStart w:id="281" w:name="_Toc41035636"/>
      <w:bookmarkStart w:id="282" w:name="_Toc115267904"/>
      <w:r w:rsidRPr="00424322">
        <w:rPr>
          <w:szCs w:val="20"/>
          <w:lang w:eastAsia="x-none"/>
        </w:rPr>
        <w:t>Stroški</w:t>
      </w:r>
      <w:r w:rsidRPr="00424322">
        <w:rPr>
          <w:rFonts w:eastAsia="Arial Unicode MS"/>
          <w:lang w:eastAsia="ar-SA"/>
        </w:rPr>
        <w:t xml:space="preserve"> </w:t>
      </w:r>
      <w:r w:rsidRPr="00424322">
        <w:t>ponudbe</w:t>
      </w:r>
      <w:bookmarkEnd w:id="280"/>
      <w:bookmarkEnd w:id="281"/>
      <w:bookmarkEnd w:id="282"/>
    </w:p>
    <w:p w14:paraId="7384C8BB" w14:textId="77777777" w:rsidR="000F4546" w:rsidRPr="00AD2A72" w:rsidRDefault="000F4546" w:rsidP="007657CD">
      <w:pPr>
        <w:spacing w:line="240" w:lineRule="auto"/>
      </w:pPr>
      <w:r w:rsidRPr="00AD2A72">
        <w:rPr>
          <w:szCs w:val="20"/>
        </w:rPr>
        <w:t>Vse stroške, povezane s pripravo in predložitvijo ponudbe, nosi ponudnik.</w:t>
      </w:r>
    </w:p>
    <w:p w14:paraId="4815A957" w14:textId="5BC87872" w:rsidR="000F4546" w:rsidRPr="00AD2A72" w:rsidRDefault="00197B20" w:rsidP="001702DE">
      <w:pPr>
        <w:pStyle w:val="Naslov1"/>
        <w:numPr>
          <w:ilvl w:val="0"/>
          <w:numId w:val="12"/>
        </w:numPr>
        <w:ind w:left="0" w:firstLine="0"/>
      </w:pPr>
      <w:bookmarkStart w:id="283" w:name="_Toc115267905"/>
      <w:r>
        <w:rPr>
          <w:caps w:val="0"/>
          <w:lang w:eastAsia="en-US"/>
        </w:rPr>
        <w:t>OBVESTILO O ODLOČITVI O ODDAJI NAROČILA</w:t>
      </w:r>
      <w:bookmarkEnd w:id="283"/>
    </w:p>
    <w:p w14:paraId="020E4EBE" w14:textId="01C09271" w:rsidR="000F4546" w:rsidRPr="00D33518" w:rsidRDefault="000F4546" w:rsidP="007657CD">
      <w:pPr>
        <w:spacing w:line="240" w:lineRule="auto"/>
      </w:pPr>
      <w:r w:rsidRPr="00D33518">
        <w:t xml:space="preserve">Naročnik bo ponudnike obvestil o </w:t>
      </w:r>
      <w:r w:rsidR="00A4612D">
        <w:t xml:space="preserve">odločitvi o oddaji </w:t>
      </w:r>
      <w:r w:rsidR="00A4612D" w:rsidRPr="00D87A5C">
        <w:t>naročila</w:t>
      </w:r>
      <w:r w:rsidR="00F72938">
        <w:t xml:space="preserve"> </w:t>
      </w:r>
      <w:r w:rsidR="00312D98" w:rsidRPr="00312D98">
        <w:t>na način, predpisan v ZJN-3.</w:t>
      </w:r>
    </w:p>
    <w:p w14:paraId="06610B4E" w14:textId="533DFC5D" w:rsidR="00FC3EAD" w:rsidRDefault="00FC3EAD" w:rsidP="001702DE">
      <w:pPr>
        <w:pStyle w:val="Naslov1"/>
        <w:numPr>
          <w:ilvl w:val="0"/>
          <w:numId w:val="12"/>
        </w:numPr>
        <w:ind w:left="0" w:firstLine="0"/>
      </w:pPr>
      <w:bookmarkStart w:id="284" w:name="_Toc115267906"/>
      <w:bookmarkStart w:id="285" w:name="_Toc40360656"/>
      <w:bookmarkStart w:id="286" w:name="_Toc41035638"/>
      <w:r>
        <w:t xml:space="preserve">ODSTOP OD IZVEDBE </w:t>
      </w:r>
      <w:r w:rsidR="00013F3F">
        <w:t>JAVNEGA NAROČILA</w:t>
      </w:r>
      <w:bookmarkEnd w:id="284"/>
    </w:p>
    <w:p w14:paraId="5F9099B2" w14:textId="1F677247" w:rsidR="00FC3EAD" w:rsidRDefault="008F7BC7" w:rsidP="00AC62C5">
      <w:pPr>
        <w:spacing w:line="240" w:lineRule="auto"/>
        <w:rPr>
          <w:szCs w:val="20"/>
        </w:rPr>
      </w:pPr>
      <w:r>
        <w:rPr>
          <w:szCs w:val="20"/>
        </w:rPr>
        <w:t>N</w:t>
      </w:r>
      <w:r w:rsidR="00FC3EAD" w:rsidRPr="00FC3EAD">
        <w:rPr>
          <w:szCs w:val="20"/>
        </w:rPr>
        <w:t>aročnik</w:t>
      </w:r>
      <w:r>
        <w:rPr>
          <w:szCs w:val="20"/>
        </w:rPr>
        <w:t xml:space="preserve"> lahko</w:t>
      </w:r>
      <w:r w:rsidR="00FC3EAD" w:rsidRPr="00FC3EAD">
        <w:rPr>
          <w:szCs w:val="20"/>
        </w:rPr>
        <w:t xml:space="preserve"> po sprejemu odločitve o oddaji naročila do sklenitve pogodbe o izvedbi naročila odstopi od izvedbe</w:t>
      </w:r>
      <w:r w:rsidR="00013F3F">
        <w:rPr>
          <w:szCs w:val="20"/>
        </w:rPr>
        <w:t xml:space="preserve"> javnega</w:t>
      </w:r>
      <w:r w:rsidR="00FC3EAD" w:rsidRPr="00FC3EAD">
        <w:rPr>
          <w:szCs w:val="20"/>
        </w:rPr>
        <w:t xml:space="preserve"> naročila iz razlogov, da predmeta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naročila z izbranim ponudnikom nemogoča.</w:t>
      </w:r>
    </w:p>
    <w:p w14:paraId="7B076962" w14:textId="77777777" w:rsidR="00013F3F" w:rsidRDefault="00013F3F" w:rsidP="00013F3F">
      <w:pPr>
        <w:rPr>
          <w:color w:val="000000"/>
          <w:szCs w:val="20"/>
          <w:lang w:eastAsia="sl-SI"/>
        </w:rPr>
      </w:pPr>
    </w:p>
    <w:p w14:paraId="5E97C730" w14:textId="6226869F" w:rsidR="00013F3F" w:rsidRPr="00013F3F" w:rsidRDefault="00013F3F" w:rsidP="00013F3F">
      <w:pPr>
        <w:rPr>
          <w:color w:val="000000"/>
          <w:szCs w:val="20"/>
          <w:lang w:eastAsia="sl-SI"/>
        </w:rPr>
      </w:pPr>
      <w:r w:rsidRPr="00E74D4D">
        <w:rPr>
          <w:color w:val="000000"/>
          <w:szCs w:val="20"/>
          <w:lang w:eastAsia="sl-SI"/>
        </w:rPr>
        <w:t>Naročnik ne odgovarja za škodo, ki je ali bi iz gornjih razlogov utegnila nastati izbranemu ponudniku.</w:t>
      </w:r>
    </w:p>
    <w:p w14:paraId="2C0E1DDD" w14:textId="77777777" w:rsidR="000F4546" w:rsidRPr="00F93E25" w:rsidRDefault="000F4546" w:rsidP="001702DE">
      <w:pPr>
        <w:pStyle w:val="Naslov1"/>
        <w:numPr>
          <w:ilvl w:val="0"/>
          <w:numId w:val="12"/>
        </w:numPr>
        <w:ind w:left="0" w:firstLine="0"/>
      </w:pPr>
      <w:bookmarkStart w:id="287" w:name="_Toc40360657"/>
      <w:bookmarkStart w:id="288" w:name="_Toc41035639"/>
      <w:bookmarkStart w:id="289" w:name="_Toc115267907"/>
      <w:bookmarkEnd w:id="285"/>
      <w:bookmarkEnd w:id="286"/>
      <w:r w:rsidRPr="00F93E25">
        <w:rPr>
          <w:lang w:eastAsia="en-US"/>
        </w:rPr>
        <w:t>POGODBA</w:t>
      </w:r>
      <w:bookmarkEnd w:id="287"/>
      <w:bookmarkEnd w:id="288"/>
      <w:bookmarkEnd w:id="289"/>
    </w:p>
    <w:p w14:paraId="65473867" w14:textId="542FCC86" w:rsidR="00871A5D" w:rsidRPr="00083010" w:rsidRDefault="00871A5D" w:rsidP="00871A5D">
      <w:pPr>
        <w:spacing w:line="240" w:lineRule="auto"/>
        <w:rPr>
          <w:szCs w:val="20"/>
        </w:rPr>
      </w:pPr>
      <w:r>
        <w:rPr>
          <w:szCs w:val="20"/>
        </w:rPr>
        <w:t xml:space="preserve">Krovno pogodbo bo podpisal naročnik, neposredne pogodbe pa posamezni naročniki in sicer najpozneje v roku </w:t>
      </w:r>
      <w:r w:rsidRPr="00083010">
        <w:rPr>
          <w:szCs w:val="20"/>
        </w:rPr>
        <w:t>20 delo</w:t>
      </w:r>
      <w:r>
        <w:rPr>
          <w:szCs w:val="20"/>
        </w:rPr>
        <w:t>vnih dni od veljavnosti krovne</w:t>
      </w:r>
      <w:r w:rsidRPr="00083010">
        <w:rPr>
          <w:szCs w:val="20"/>
        </w:rPr>
        <w:t xml:space="preserve"> </w:t>
      </w:r>
      <w:r>
        <w:rPr>
          <w:szCs w:val="20"/>
        </w:rPr>
        <w:t>pogodbe.</w:t>
      </w:r>
    </w:p>
    <w:p w14:paraId="71468EFC" w14:textId="77777777" w:rsidR="000F4546" w:rsidRPr="00AD2A72" w:rsidRDefault="000F4546" w:rsidP="007657CD">
      <w:pPr>
        <w:spacing w:line="240" w:lineRule="auto"/>
      </w:pPr>
    </w:p>
    <w:p w14:paraId="3AE8607E" w14:textId="40945D25" w:rsidR="000F4546" w:rsidRPr="00D33518" w:rsidRDefault="000F4546" w:rsidP="007657CD">
      <w:pPr>
        <w:spacing w:line="240" w:lineRule="auto"/>
      </w:pPr>
      <w:r w:rsidRPr="00AD2A72">
        <w:rPr>
          <w:szCs w:val="20"/>
        </w:rPr>
        <w:t xml:space="preserve">V skladu s šestim odstavkom 14. člena </w:t>
      </w:r>
      <w:proofErr w:type="spellStart"/>
      <w:r w:rsidRPr="00AD2A72">
        <w:rPr>
          <w:szCs w:val="20"/>
        </w:rPr>
        <w:t>ZIntPK</w:t>
      </w:r>
      <w:proofErr w:type="spellEnd"/>
      <w:r w:rsidRPr="00AD2A72">
        <w:rPr>
          <w:szCs w:val="20"/>
        </w:rPr>
        <w:t xml:space="preserve"> je dolžan izbrani ponudnik na poziv </w:t>
      </w:r>
      <w:r w:rsidR="00694184">
        <w:rPr>
          <w:szCs w:val="20"/>
        </w:rPr>
        <w:t>naročnika</w:t>
      </w:r>
      <w:r w:rsidRPr="00AD2A72">
        <w:rPr>
          <w:szCs w:val="20"/>
        </w:rPr>
        <w:t>, pred podpisom krovne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krovne pogodbe.</w:t>
      </w:r>
    </w:p>
    <w:p w14:paraId="6FC433AF" w14:textId="77777777" w:rsidR="00F72938" w:rsidRPr="00D33518" w:rsidRDefault="00F72938" w:rsidP="007657CD">
      <w:pPr>
        <w:spacing w:line="240" w:lineRule="auto"/>
        <w:rPr>
          <w:szCs w:val="20"/>
        </w:rPr>
      </w:pPr>
    </w:p>
    <w:p w14:paraId="420181D8" w14:textId="5798AD40" w:rsidR="00BD1E65" w:rsidRDefault="00BD1E65" w:rsidP="007657CD">
      <w:pPr>
        <w:spacing w:line="240" w:lineRule="auto"/>
        <w:rPr>
          <w:szCs w:val="20"/>
        </w:rPr>
      </w:pPr>
      <w:r w:rsidRPr="00D05CED">
        <w:rPr>
          <w:szCs w:val="20"/>
        </w:rPr>
        <w:t xml:space="preserve">Krovna pogodba in vzorec neposredne pogodbe se bosta pred podpisom vsebinsko prilagodila glede na to, ali bo izbrani ponudnik predložil skupno </w:t>
      </w:r>
      <w:r w:rsidRPr="000E2940">
        <w:rPr>
          <w:szCs w:val="20"/>
        </w:rPr>
        <w:t>ponudbo in podobn</w:t>
      </w:r>
      <w:r w:rsidRPr="00D05CED">
        <w:rPr>
          <w:szCs w:val="20"/>
        </w:rPr>
        <w:t>o.</w:t>
      </w:r>
      <w:r>
        <w:rPr>
          <w:szCs w:val="20"/>
        </w:rPr>
        <w:t xml:space="preserve"> </w:t>
      </w:r>
    </w:p>
    <w:p w14:paraId="5EF9839B" w14:textId="77777777" w:rsidR="00BD1E65" w:rsidRDefault="00BD1E65" w:rsidP="007657CD">
      <w:pPr>
        <w:spacing w:line="240" w:lineRule="auto"/>
        <w:rPr>
          <w:szCs w:val="20"/>
        </w:rPr>
      </w:pPr>
    </w:p>
    <w:p w14:paraId="1B89DEA8" w14:textId="50B9F995" w:rsidR="000F4546" w:rsidRPr="00F93E25" w:rsidRDefault="00BD1E65" w:rsidP="007657CD">
      <w:pPr>
        <w:spacing w:line="240" w:lineRule="auto"/>
      </w:pPr>
      <w:r>
        <w:rPr>
          <w:szCs w:val="20"/>
        </w:rPr>
        <w:t xml:space="preserve">Po pričetku veljavnosti krovne </w:t>
      </w:r>
      <w:r w:rsidR="00021C24">
        <w:rPr>
          <w:szCs w:val="20"/>
        </w:rPr>
        <w:t xml:space="preserve">pogodbe bo posamezni naročnik pred podpisom neposredne pogodbe </w:t>
      </w:r>
      <w:r w:rsidR="000F4546" w:rsidRPr="00F93E25">
        <w:rPr>
          <w:szCs w:val="20"/>
        </w:rPr>
        <w:t xml:space="preserve">preveril, ali obstajajo razlogi iz 35. in 36. člena </w:t>
      </w:r>
      <w:proofErr w:type="spellStart"/>
      <w:r w:rsidR="000F4546" w:rsidRPr="00F93E25">
        <w:rPr>
          <w:szCs w:val="20"/>
        </w:rPr>
        <w:t>ZIntPK</w:t>
      </w:r>
      <w:proofErr w:type="spellEnd"/>
      <w:r w:rsidR="000F4546" w:rsidRPr="00F93E25">
        <w:rPr>
          <w:szCs w:val="20"/>
        </w:rPr>
        <w:t xml:space="preserve"> o prepovedi poslovanja, zaradi katerih posamični naročnik ne sme poslovati z izbranim ponudnikom za to naročilo. </w:t>
      </w:r>
    </w:p>
    <w:p w14:paraId="132F987E" w14:textId="77777777" w:rsidR="000F4546" w:rsidRPr="00F93E25" w:rsidRDefault="000F4546" w:rsidP="007657CD">
      <w:pPr>
        <w:spacing w:line="240" w:lineRule="auto"/>
        <w:rPr>
          <w:szCs w:val="20"/>
        </w:rPr>
      </w:pPr>
    </w:p>
    <w:p w14:paraId="23F9DBDD" w14:textId="60EFAF3E" w:rsidR="000F4546" w:rsidRPr="00F93E25" w:rsidRDefault="000F4546" w:rsidP="007657CD">
      <w:pPr>
        <w:spacing w:line="240" w:lineRule="auto"/>
      </w:pPr>
      <w:r w:rsidRPr="00F93E25">
        <w:t xml:space="preserve">Izbrani ponudnik mora v roku </w:t>
      </w:r>
      <w:r w:rsidR="00021C24">
        <w:t>10</w:t>
      </w:r>
      <w:r w:rsidRPr="00F93E25">
        <w:t xml:space="preserve"> dni od prejema s strani naročnika podpisane pogodbe podpisati in vrniti pogodbo naročniku. </w:t>
      </w:r>
    </w:p>
    <w:p w14:paraId="61495563" w14:textId="77777777" w:rsidR="000F4546" w:rsidRPr="00F93E25" w:rsidRDefault="000F4546" w:rsidP="007657CD">
      <w:pPr>
        <w:spacing w:line="240" w:lineRule="auto"/>
      </w:pPr>
    </w:p>
    <w:p w14:paraId="090A719E" w14:textId="77777777" w:rsidR="000F4546" w:rsidRPr="00F93E25" w:rsidRDefault="000F4546" w:rsidP="007657CD">
      <w:pPr>
        <w:spacing w:line="240" w:lineRule="auto"/>
      </w:pPr>
      <w:r w:rsidRPr="00F93E25">
        <w:rPr>
          <w:szCs w:val="20"/>
        </w:rPr>
        <w:t>Na poziv naročnika bo moral izbrani ponudnik v postopku javnega naročanja ali pri izvajanju javnega naročila, v roku osmih dni od prejema poziva, posredovati podatke o:</w:t>
      </w:r>
    </w:p>
    <w:p w14:paraId="70B57BA9" w14:textId="77777777" w:rsidR="000F4546" w:rsidRPr="00F93E25" w:rsidRDefault="000F4546" w:rsidP="00E63922">
      <w:pPr>
        <w:numPr>
          <w:ilvl w:val="1"/>
          <w:numId w:val="6"/>
        </w:numPr>
        <w:tabs>
          <w:tab w:val="left" w:pos="709"/>
        </w:tabs>
        <w:spacing w:line="240" w:lineRule="auto"/>
        <w:ind w:left="709" w:hanging="425"/>
      </w:pPr>
      <w:r w:rsidRPr="00F93E25">
        <w:rPr>
          <w:szCs w:val="20"/>
        </w:rPr>
        <w:lastRenderedPageBreak/>
        <w:t>svojih ustanoviteljih, družbenikih, delničarjih, komanditistih ali drugih lastnikih in podatke o lastniških deležih navedenih oseb;</w:t>
      </w:r>
    </w:p>
    <w:p w14:paraId="7D55E43F" w14:textId="77777777" w:rsidR="000F4546" w:rsidRPr="00F93E25" w:rsidRDefault="000F4546" w:rsidP="00E63922">
      <w:pPr>
        <w:numPr>
          <w:ilvl w:val="1"/>
          <w:numId w:val="6"/>
        </w:numPr>
        <w:tabs>
          <w:tab w:val="left" w:pos="709"/>
        </w:tabs>
        <w:spacing w:line="240" w:lineRule="auto"/>
        <w:ind w:left="709" w:hanging="425"/>
      </w:pPr>
      <w:r w:rsidRPr="00F93E25">
        <w:rPr>
          <w:szCs w:val="20"/>
        </w:rPr>
        <w:t>gospodarskih subjektih, za katere se glede na določbe zakona, ki ureja gospodarske družbe, šteje, da so z njim povezane družbe.</w:t>
      </w:r>
    </w:p>
    <w:p w14:paraId="63224DC7" w14:textId="77777777" w:rsidR="000F4546" w:rsidRPr="00F93E25" w:rsidRDefault="000F4546" w:rsidP="001702DE">
      <w:pPr>
        <w:pStyle w:val="Naslov2"/>
        <w:numPr>
          <w:ilvl w:val="1"/>
          <w:numId w:val="12"/>
        </w:numPr>
        <w:ind w:hanging="2629"/>
      </w:pPr>
      <w:bookmarkStart w:id="290" w:name="_Toc40360658"/>
      <w:bookmarkStart w:id="291" w:name="_Toc41035640"/>
      <w:bookmarkStart w:id="292" w:name="_Toc115267908"/>
      <w:r w:rsidRPr="008F39C6">
        <w:rPr>
          <w:lang w:eastAsia="sl-SI"/>
        </w:rPr>
        <w:t>Zavarovanje</w:t>
      </w:r>
      <w:r w:rsidRPr="00F93E25">
        <w:rPr>
          <w:lang w:eastAsia="ar-SA"/>
        </w:rPr>
        <w:t xml:space="preserve"> </w:t>
      </w:r>
      <w:r w:rsidRPr="00F93E25">
        <w:rPr>
          <w:lang w:eastAsia="sl-SI"/>
        </w:rPr>
        <w:t>za</w:t>
      </w:r>
      <w:r w:rsidRPr="00F93E25">
        <w:rPr>
          <w:lang w:eastAsia="ar-SA"/>
        </w:rPr>
        <w:t xml:space="preserve"> dobro izvedbo pogodbenih obveznosti</w:t>
      </w:r>
      <w:bookmarkEnd w:id="290"/>
      <w:bookmarkEnd w:id="291"/>
      <w:bookmarkEnd w:id="292"/>
    </w:p>
    <w:p w14:paraId="7EA24E75" w14:textId="51ACD4FB" w:rsidR="000F4546" w:rsidRPr="00F93E25" w:rsidRDefault="000F4546" w:rsidP="009E0F34">
      <w:pPr>
        <w:spacing w:line="240" w:lineRule="auto"/>
      </w:pPr>
      <w:r w:rsidRPr="00F93E25">
        <w:t xml:space="preserve">Izbrani ponudnik mora </w:t>
      </w:r>
      <w:r w:rsidR="00934CD8">
        <w:t xml:space="preserve">naročniku </w:t>
      </w:r>
      <w:r w:rsidRPr="00F93E25">
        <w:t xml:space="preserve">predložiti zavarovanje za dobro izvedbo pogodbenih obveznosti (v nadaljevanju: zavarovanje) v skladu z zahtevami iz vzorca </w:t>
      </w:r>
      <w:r w:rsidR="00021C24">
        <w:t xml:space="preserve">krovne </w:t>
      </w:r>
      <w:r w:rsidRPr="00F93E25">
        <w:t xml:space="preserve">pogodbe. </w:t>
      </w:r>
      <w:r w:rsidRPr="00F93E25">
        <w:rPr>
          <w:szCs w:val="20"/>
        </w:rPr>
        <w:t>Zavarovanje mora biti brezpogojno in plačljivo na prvi poziv. Izbrani ponudnik lahko predloži bančno garancijo ali kavcijsko zavarovanje.</w:t>
      </w:r>
    </w:p>
    <w:p w14:paraId="33A8DE8F" w14:textId="77777777" w:rsidR="000F4546" w:rsidRPr="00F93E25" w:rsidRDefault="000F4546" w:rsidP="009E0F34">
      <w:pPr>
        <w:spacing w:line="240" w:lineRule="auto"/>
        <w:rPr>
          <w:szCs w:val="20"/>
        </w:rPr>
      </w:pPr>
    </w:p>
    <w:p w14:paraId="706ED7C2" w14:textId="5312E7EB" w:rsidR="000F4546" w:rsidRDefault="000F4546" w:rsidP="00021C24">
      <w:pPr>
        <w:spacing w:line="240" w:lineRule="auto"/>
        <w:rPr>
          <w:szCs w:val="20"/>
        </w:rPr>
      </w:pPr>
      <w:r w:rsidRPr="00F93E25">
        <w:rPr>
          <w:szCs w:val="20"/>
        </w:rPr>
        <w:t>Uporabljena valuta zavarovanja mora biti enaka valuti javnega naročila. Zavarovanje, ki ni predloženo po vzorcu iz te dokumentacije, po vsebini ne sme bistveno odstopati od vzorca zavarovanja in ne sme vsebovati dodatnih pogojev za izplačilo, krajših rokov, kot jih je določil naročnik, nižjega zneska, kot ga je določil naročnik ali spremembe krajevne pristojnosti za reševanje sporov med upravičencem in izdajateljem zavarovanja.</w:t>
      </w:r>
    </w:p>
    <w:p w14:paraId="17580A4D" w14:textId="278FDCFA" w:rsidR="00021C24" w:rsidRDefault="00021C24" w:rsidP="00021C24">
      <w:pPr>
        <w:spacing w:line="240" w:lineRule="auto"/>
        <w:rPr>
          <w:szCs w:val="20"/>
        </w:rPr>
      </w:pPr>
    </w:p>
    <w:p w14:paraId="64D53D68" w14:textId="77777777" w:rsidR="00021C24" w:rsidRDefault="00021C24" w:rsidP="00021C24">
      <w:pPr>
        <w:spacing w:line="240" w:lineRule="auto"/>
        <w:rPr>
          <w:szCs w:val="20"/>
        </w:rPr>
      </w:pPr>
      <w:r w:rsidRPr="008E64B9">
        <w:rPr>
          <w:szCs w:val="20"/>
        </w:rPr>
        <w:t>V primeru, da bo ponudnik oddal ponudbo za več sklopov, lahko predloži več zavarovanj za dobro izvedbo pogodbenih obveznosti za vsak sklop posebej. V kolikor bo ponudnik predložil eno zavarovanje za dobro izvedbo pogodbenih obveznosti za več sklopov, mora biti znesek zavarovanja za dobro izvedbo pogodbenih obveznosti najmanj enak seštevku zneskov za vse sklope, za katere je oddal ponudbo.</w:t>
      </w:r>
    </w:p>
    <w:p w14:paraId="762CB460" w14:textId="77777777" w:rsidR="00021C24" w:rsidRPr="00083010" w:rsidRDefault="00021C24" w:rsidP="00021C24">
      <w:pPr>
        <w:spacing w:line="240" w:lineRule="auto"/>
        <w:rPr>
          <w:szCs w:val="20"/>
        </w:rPr>
      </w:pPr>
    </w:p>
    <w:p w14:paraId="551D34B7" w14:textId="5C35E139" w:rsidR="00021C24" w:rsidRDefault="00021C24" w:rsidP="009E0F34">
      <w:pPr>
        <w:spacing w:line="240" w:lineRule="auto"/>
        <w:rPr>
          <w:szCs w:val="20"/>
        </w:rPr>
      </w:pPr>
      <w:r w:rsidRPr="00083010">
        <w:rPr>
          <w:szCs w:val="20"/>
        </w:rPr>
        <w:t xml:space="preserve">Zavarovanje za dobro izvedbo pogodbenih obveznosti, izročena Ministrstvu za javno upravo, velja za izpolnjevanje obveznosti za vse naročnike po </w:t>
      </w:r>
      <w:r>
        <w:rPr>
          <w:szCs w:val="20"/>
        </w:rPr>
        <w:t>krovni pogodbi</w:t>
      </w:r>
      <w:r w:rsidRPr="00083010">
        <w:rPr>
          <w:szCs w:val="20"/>
        </w:rPr>
        <w:t>.</w:t>
      </w:r>
    </w:p>
    <w:p w14:paraId="22BA7F93" w14:textId="5BFCC3A7" w:rsidR="00021C24" w:rsidRPr="00F93E25" w:rsidRDefault="00021C24" w:rsidP="00021C24">
      <w:pPr>
        <w:pStyle w:val="Naslov2"/>
        <w:numPr>
          <w:ilvl w:val="1"/>
          <w:numId w:val="12"/>
        </w:numPr>
        <w:ind w:hanging="2629"/>
      </w:pPr>
      <w:bookmarkStart w:id="293" w:name="_Toc115267909"/>
      <w:r>
        <w:rPr>
          <w:lang w:eastAsia="sl-SI"/>
        </w:rPr>
        <w:t>Cenik s storitvami, ki niso zajete v Ponudbenem predračunu</w:t>
      </w:r>
      <w:bookmarkEnd w:id="293"/>
    </w:p>
    <w:p w14:paraId="32CCD2E0" w14:textId="4900E711" w:rsidR="00857391" w:rsidRPr="00A4612D" w:rsidRDefault="00021C24" w:rsidP="007657CD">
      <w:pPr>
        <w:spacing w:line="240" w:lineRule="auto"/>
        <w:rPr>
          <w:szCs w:val="20"/>
        </w:rPr>
      </w:pPr>
      <w:r w:rsidRPr="00021C24">
        <w:rPr>
          <w:szCs w:val="20"/>
        </w:rPr>
        <w:t>Naročniki bodo lahko naročali tudi sorodne storitve sklopa, ki ne bodo navedene v predračunu (3 % pogodbene vrednosti sklopa). Uradno veljavni cenik za sorodne storitve sklopa bo moral predložiti le izbrani ponudnik pred podpisom krovne pogodbe, in sicer le za storitve, ki niso navedene v obrazcu Predračun oz. so v skladu z naročnikovimi zahtevami v specifikacijah že vštete v ceno storitev (zanje je zahtevano, da jih ponudnik zagotavlja) v obrazcu Predračun. V ceniku bo morala biti navedena redna končna cena storitve po uradno objavljenem ceniku ponudnika, višina popusta in končna cena storitve s popustom. Končna cena pomeni cena z DDV oz. brez DDV, če ponudnik na neko storitev DDV-ja ne obračunava.</w:t>
      </w:r>
    </w:p>
    <w:p w14:paraId="0F439EEA" w14:textId="73A29F23" w:rsidR="00857391" w:rsidRDefault="00857391" w:rsidP="00857391">
      <w:pPr>
        <w:pStyle w:val="Naslov1"/>
        <w:numPr>
          <w:ilvl w:val="0"/>
          <w:numId w:val="12"/>
        </w:numPr>
        <w:ind w:left="0" w:firstLine="0"/>
        <w:rPr>
          <w:lang w:eastAsia="en-US"/>
        </w:rPr>
      </w:pPr>
      <w:bookmarkStart w:id="294" w:name="_Toc115267910"/>
      <w:r w:rsidRPr="00F93E25">
        <w:rPr>
          <w:lang w:eastAsia="en-US"/>
        </w:rPr>
        <w:t>P</w:t>
      </w:r>
      <w:r>
        <w:rPr>
          <w:lang w:eastAsia="en-US"/>
        </w:rPr>
        <w:t>RAVNO VARSTVO</w:t>
      </w:r>
      <w:bookmarkEnd w:id="294"/>
    </w:p>
    <w:p w14:paraId="2CAD46AD" w14:textId="220631F1" w:rsidR="00857391" w:rsidRPr="00857391" w:rsidRDefault="001424F8" w:rsidP="00BA1562">
      <w:pPr>
        <w:spacing w:line="240" w:lineRule="auto"/>
        <w:rPr>
          <w:szCs w:val="20"/>
        </w:rPr>
      </w:pPr>
      <w:r>
        <w:rPr>
          <w:szCs w:val="20"/>
        </w:rPr>
        <w:t>Pravno varstvo je za predmetno javno naročilo</w:t>
      </w:r>
      <w:r w:rsidRPr="001424F8">
        <w:rPr>
          <w:szCs w:val="20"/>
        </w:rPr>
        <w:t>,</w:t>
      </w:r>
      <w:r>
        <w:rPr>
          <w:szCs w:val="20"/>
        </w:rPr>
        <w:t xml:space="preserve"> v skladu z 2. odstavkom 4 . člena </w:t>
      </w:r>
      <w:r w:rsidRPr="001424F8">
        <w:rPr>
          <w:szCs w:val="20"/>
        </w:rPr>
        <w:t>Zakona o pravnem varstvu v postopkih javnega naročanja (Uradni list RS, št. 43/11, 60/11-ZTP-D, 63/13, 90/14 – ZDU-1I, 60/17 in 72/19; ZPVPJN), zagotovljeno v delu, ki je urejen z zakonom, ki ureja javno naročanje.</w:t>
      </w:r>
      <w:r w:rsidRPr="00857391">
        <w:rPr>
          <w:szCs w:val="20"/>
        </w:rPr>
        <w:t xml:space="preserve"> </w:t>
      </w:r>
      <w:r w:rsidR="00857391" w:rsidRPr="00857391">
        <w:rPr>
          <w:szCs w:val="20"/>
        </w:rPr>
        <w:t>Zahtevek za revizij</w:t>
      </w:r>
      <w:r w:rsidR="00ED7F18">
        <w:rPr>
          <w:szCs w:val="20"/>
        </w:rPr>
        <w:t xml:space="preserve">o, </w:t>
      </w:r>
      <w:r w:rsidR="00857391" w:rsidRPr="00857391">
        <w:rPr>
          <w:szCs w:val="20"/>
        </w:rPr>
        <w:t xml:space="preserve">se na podlagi drugega odstavka 25. člena ZPVPJN, lahko vloži v desetih delovnih dneh od dneva objave obvestila o javnem naročilu. </w:t>
      </w:r>
    </w:p>
    <w:p w14:paraId="0E7D2CBF" w14:textId="77777777" w:rsidR="00857391" w:rsidRPr="00857391" w:rsidRDefault="00857391" w:rsidP="00BA1562">
      <w:pPr>
        <w:spacing w:line="240" w:lineRule="auto"/>
        <w:rPr>
          <w:szCs w:val="20"/>
        </w:rPr>
      </w:pPr>
    </w:p>
    <w:p w14:paraId="732A6351" w14:textId="5533E3A1" w:rsidR="00857391" w:rsidRPr="00857391" w:rsidRDefault="00857391" w:rsidP="00BA1562">
      <w:pPr>
        <w:spacing w:line="240" w:lineRule="auto"/>
        <w:rPr>
          <w:szCs w:val="20"/>
        </w:rPr>
      </w:pPr>
      <w:r w:rsidRPr="00857391">
        <w:rPr>
          <w:szCs w:val="20"/>
        </w:rPr>
        <w:t xml:space="preserve">Takso v višini </w:t>
      </w:r>
      <w:r>
        <w:rPr>
          <w:szCs w:val="20"/>
        </w:rPr>
        <w:t>1</w:t>
      </w:r>
      <w:r w:rsidRPr="00857391">
        <w:rPr>
          <w:szCs w:val="20"/>
        </w:rPr>
        <w:t>.000,00 EUR mora vlagatelj plačati na transakcijski račun SI56 0110 0100 0358 802, odprt pri Banki Slovenije, Slovenska cesta 35, 1505 Ljubljana, Slovenija, SWIFT KODA: BSLJSI2X; IBAN:SI56011001000358802 – taksa za postopek revizije javnega naročanja.</w:t>
      </w:r>
    </w:p>
    <w:p w14:paraId="3C3102A7" w14:textId="77777777" w:rsidR="00857391" w:rsidRPr="00857391" w:rsidRDefault="00857391" w:rsidP="00BA1562">
      <w:pPr>
        <w:spacing w:line="240" w:lineRule="auto"/>
        <w:rPr>
          <w:szCs w:val="20"/>
        </w:rPr>
      </w:pPr>
    </w:p>
    <w:p w14:paraId="620FF10D" w14:textId="62D2F4FE" w:rsidR="00BA1562" w:rsidRPr="006D4DF1" w:rsidRDefault="00BA1562" w:rsidP="00BA1562">
      <w:pPr>
        <w:spacing w:line="240" w:lineRule="auto"/>
      </w:pPr>
      <w:r w:rsidRPr="006A67C1">
        <w:t xml:space="preserve">Zahtevek za revizijo se vloži prek portala </w:t>
      </w:r>
      <w:proofErr w:type="spellStart"/>
      <w:r w:rsidRPr="006A67C1">
        <w:t>eRevizija</w:t>
      </w:r>
      <w:proofErr w:type="spellEnd"/>
      <w:r w:rsidRPr="006A67C1">
        <w:t>.</w:t>
      </w:r>
    </w:p>
    <w:p w14:paraId="40BFFD46" w14:textId="77777777" w:rsidR="00857391" w:rsidRPr="00857391" w:rsidRDefault="00857391" w:rsidP="00857391">
      <w:pPr>
        <w:rPr>
          <w:lang w:eastAsia="en-US"/>
        </w:rPr>
      </w:pPr>
    </w:p>
    <w:p w14:paraId="1EA22822" w14:textId="77777777" w:rsidR="001859C0" w:rsidRPr="00F93E25" w:rsidRDefault="001859C0" w:rsidP="007657CD">
      <w:pPr>
        <w:spacing w:line="240" w:lineRule="auto"/>
        <w:rPr>
          <w:i/>
          <w:sz w:val="18"/>
          <w:szCs w:val="18"/>
        </w:rPr>
      </w:pPr>
    </w:p>
    <w:p w14:paraId="575E574C" w14:textId="77777777" w:rsidR="000F4546" w:rsidRPr="00F93E25" w:rsidRDefault="000F4546" w:rsidP="007657CD">
      <w:pPr>
        <w:pStyle w:val="podpisi"/>
        <w:spacing w:line="240" w:lineRule="auto"/>
        <w:rPr>
          <w:lang w:val="sl-SI"/>
        </w:rPr>
      </w:pPr>
      <w:r w:rsidRPr="00F93E25">
        <w:rPr>
          <w:lang w:val="sl-SI"/>
        </w:rPr>
        <w:tab/>
      </w:r>
      <w:r w:rsidRPr="00F93E25">
        <w:rPr>
          <w:lang w:val="sl-SI"/>
        </w:rPr>
        <w:tab/>
      </w:r>
      <w:r w:rsidRPr="00F93E25">
        <w:rPr>
          <w:lang w:val="sl-SI"/>
        </w:rPr>
        <w:tab/>
      </w:r>
      <w:r w:rsidRPr="00F93E25">
        <w:rPr>
          <w:lang w:val="sl-SI"/>
        </w:rPr>
        <w:tab/>
      </w:r>
      <w:r w:rsidRPr="00F93E25">
        <w:rPr>
          <w:lang w:val="sl-SI"/>
        </w:rPr>
        <w:tab/>
      </w:r>
    </w:p>
    <w:p w14:paraId="0DD9BF68" w14:textId="77777777" w:rsidR="00312D98" w:rsidRDefault="00312D98" w:rsidP="0060482A">
      <w:pPr>
        <w:spacing w:line="240" w:lineRule="auto"/>
        <w:ind w:left="5664" w:firstLine="709"/>
      </w:pPr>
      <w:r>
        <w:t xml:space="preserve">Sanja </w:t>
      </w:r>
      <w:proofErr w:type="spellStart"/>
      <w:r>
        <w:t>Ajanović</w:t>
      </w:r>
      <w:proofErr w:type="spellEnd"/>
      <w:r>
        <w:t xml:space="preserve"> Hovnik</w:t>
      </w:r>
    </w:p>
    <w:p w14:paraId="7590BC70" w14:textId="77777777" w:rsidR="00312D98" w:rsidRPr="00053C40" w:rsidRDefault="00312D98" w:rsidP="0060482A">
      <w:pPr>
        <w:spacing w:line="240" w:lineRule="auto"/>
        <w:ind w:left="5664" w:firstLine="709"/>
      </w:pPr>
      <w:r>
        <w:t>ministrica</w:t>
      </w:r>
    </w:p>
    <w:p w14:paraId="69251599" w14:textId="5813E234" w:rsidR="00021C24" w:rsidRPr="00F93E25" w:rsidRDefault="00021C24" w:rsidP="00312D98">
      <w:pPr>
        <w:spacing w:line="240" w:lineRule="auto"/>
        <w:ind w:left="5664" w:firstLine="708"/>
      </w:pPr>
    </w:p>
    <w:sectPr w:rsidR="00021C24" w:rsidRPr="00F93E25" w:rsidSect="007657CD">
      <w:footerReference w:type="default" r:id="rId10"/>
      <w:headerReference w:type="first" r:id="rId11"/>
      <w:pgSz w:w="11906" w:h="16838"/>
      <w:pgMar w:top="1094" w:right="1418" w:bottom="1276" w:left="1418"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6FB05" w14:textId="77777777" w:rsidR="001424F8" w:rsidRDefault="001424F8">
      <w:pPr>
        <w:spacing w:line="240" w:lineRule="auto"/>
      </w:pPr>
      <w:r>
        <w:separator/>
      </w:r>
    </w:p>
  </w:endnote>
  <w:endnote w:type="continuationSeparator" w:id="0">
    <w:p w14:paraId="5EABDFA9" w14:textId="77777777" w:rsidR="001424F8" w:rsidRDefault="001424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OfficinaSansITCPro Book">
    <w:altName w:val="Calibri"/>
    <w:panose1 w:val="00000000000000000000"/>
    <w:charset w:val="00"/>
    <w:family w:val="modern"/>
    <w:notTrueType/>
    <w:pitch w:val="variable"/>
    <w:sig w:usb0="A00000AF" w:usb1="5000205B" w:usb2="00000000" w:usb3="00000000" w:csb0="0000009B"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E3CBE" w14:textId="1233B788" w:rsidR="001424F8" w:rsidRDefault="00C72B24">
    <w:pPr>
      <w:pStyle w:val="Noga"/>
      <w:pBdr>
        <w:top w:val="single" w:sz="4" w:space="1" w:color="000000"/>
        <w:left w:val="none" w:sz="0" w:space="0" w:color="000000"/>
        <w:bottom w:val="none" w:sz="0" w:space="0" w:color="000000"/>
        <w:right w:val="none" w:sz="0" w:space="0" w:color="000000"/>
      </w:pBdr>
    </w:pPr>
    <w:r>
      <w:rPr>
        <w:sz w:val="16"/>
        <w:szCs w:val="16"/>
      </w:rPr>
      <w:t>2022/POST</w:t>
    </w:r>
    <w:r w:rsidR="001424F8">
      <w:rPr>
        <w:sz w:val="16"/>
        <w:szCs w:val="16"/>
      </w:rPr>
      <w:tab/>
    </w:r>
    <w:r w:rsidR="001424F8">
      <w:rPr>
        <w:sz w:val="16"/>
        <w:szCs w:val="16"/>
      </w:rPr>
      <w:tab/>
    </w:r>
    <w:r w:rsidR="001424F8">
      <w:rPr>
        <w:sz w:val="16"/>
        <w:szCs w:val="16"/>
      </w:rPr>
      <w:tab/>
    </w:r>
    <w:r w:rsidR="001424F8">
      <w:rPr>
        <w:sz w:val="16"/>
        <w:szCs w:val="16"/>
      </w:rPr>
      <w:tab/>
    </w:r>
    <w:r w:rsidR="001424F8">
      <w:rPr>
        <w:sz w:val="16"/>
        <w:szCs w:val="16"/>
      </w:rPr>
      <w:tab/>
    </w:r>
    <w:r w:rsidR="001424F8">
      <w:rPr>
        <w:sz w:val="16"/>
        <w:szCs w:val="16"/>
      </w:rPr>
      <w:tab/>
    </w:r>
    <w:r w:rsidR="001424F8">
      <w:rPr>
        <w:sz w:val="16"/>
        <w:szCs w:val="16"/>
      </w:rPr>
      <w:tab/>
    </w:r>
    <w:r w:rsidR="001424F8">
      <w:rPr>
        <w:sz w:val="16"/>
        <w:szCs w:val="16"/>
      </w:rPr>
      <w:tab/>
    </w:r>
    <w:r w:rsidR="001424F8">
      <w:rPr>
        <w:sz w:val="16"/>
        <w:szCs w:val="16"/>
      </w:rPr>
      <w:tab/>
    </w:r>
    <w:r w:rsidR="001424F8">
      <w:rPr>
        <w:sz w:val="16"/>
        <w:szCs w:val="16"/>
      </w:rPr>
      <w:tab/>
    </w:r>
    <w:r w:rsidR="001424F8">
      <w:rPr>
        <w:sz w:val="16"/>
        <w:szCs w:val="16"/>
      </w:rPr>
      <w:fldChar w:fldCharType="begin"/>
    </w:r>
    <w:r w:rsidR="001424F8">
      <w:rPr>
        <w:sz w:val="16"/>
        <w:szCs w:val="16"/>
      </w:rPr>
      <w:instrText xml:space="preserve"> PAGE  \* Arabic  \* MERGEFORMAT </w:instrText>
    </w:r>
    <w:r w:rsidR="001424F8">
      <w:rPr>
        <w:sz w:val="16"/>
        <w:szCs w:val="16"/>
      </w:rPr>
      <w:fldChar w:fldCharType="separate"/>
    </w:r>
    <w:r w:rsidR="00D05CED">
      <w:rPr>
        <w:noProof/>
        <w:sz w:val="16"/>
        <w:szCs w:val="16"/>
      </w:rPr>
      <w:t>11</w:t>
    </w:r>
    <w:r w:rsidR="001424F8">
      <w:rPr>
        <w:sz w:val="16"/>
        <w:szCs w:val="16"/>
      </w:rPr>
      <w:fldChar w:fldCharType="end"/>
    </w:r>
    <w:r w:rsidR="001424F8">
      <w:rPr>
        <w:sz w:val="16"/>
        <w:szCs w:val="16"/>
      </w:rPr>
      <w:t>/</w:t>
    </w:r>
    <w:r w:rsidR="001424F8">
      <w:rPr>
        <w:sz w:val="16"/>
        <w:szCs w:val="16"/>
      </w:rPr>
      <w:fldChar w:fldCharType="begin"/>
    </w:r>
    <w:r w:rsidR="001424F8">
      <w:rPr>
        <w:sz w:val="16"/>
        <w:szCs w:val="16"/>
      </w:rPr>
      <w:instrText xml:space="preserve"> NUMPAGES  \* Arabic  \* MERGEFORMAT </w:instrText>
    </w:r>
    <w:r w:rsidR="001424F8">
      <w:rPr>
        <w:sz w:val="16"/>
        <w:szCs w:val="16"/>
      </w:rPr>
      <w:fldChar w:fldCharType="separate"/>
    </w:r>
    <w:r w:rsidR="00D05CED">
      <w:rPr>
        <w:noProof/>
        <w:sz w:val="16"/>
        <w:szCs w:val="16"/>
      </w:rPr>
      <w:t>12</w:t>
    </w:r>
    <w:r w:rsidR="001424F8">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AE06E" w14:textId="77777777" w:rsidR="001424F8" w:rsidRDefault="001424F8">
      <w:pPr>
        <w:spacing w:line="240" w:lineRule="auto"/>
      </w:pPr>
      <w:r>
        <w:separator/>
      </w:r>
    </w:p>
  </w:footnote>
  <w:footnote w:type="continuationSeparator" w:id="0">
    <w:p w14:paraId="1A9B2BF0" w14:textId="77777777" w:rsidR="001424F8" w:rsidRDefault="001424F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02262" w14:textId="1DC24FA7" w:rsidR="001424F8" w:rsidRDefault="001424F8" w:rsidP="001232FF">
    <w:pPr>
      <w:pStyle w:val="Glava"/>
      <w:tabs>
        <w:tab w:val="left" w:pos="5112"/>
      </w:tabs>
      <w:spacing w:line="240" w:lineRule="exact"/>
      <w:rPr>
        <w:sz w:val="18"/>
      </w:rPr>
    </w:pPr>
    <w:r w:rsidRPr="00460188">
      <w:rPr>
        <w:sz w:val="18"/>
      </w:rPr>
      <w:t xml:space="preserve">       </w:t>
    </w:r>
  </w:p>
  <w:p w14:paraId="5C43E5FD" w14:textId="4276716A" w:rsidR="001424F8" w:rsidRDefault="001424F8" w:rsidP="001232FF">
    <w:pPr>
      <w:pStyle w:val="Glava"/>
      <w:tabs>
        <w:tab w:val="left" w:pos="5112"/>
      </w:tabs>
      <w:spacing w:line="240" w:lineRule="exact"/>
      <w:ind w:firstLine="708"/>
      <w:rPr>
        <w:sz w:val="18"/>
      </w:rPr>
    </w:pPr>
    <w:r>
      <w:rPr>
        <w:noProof/>
        <w:sz w:val="18"/>
        <w:lang w:eastAsia="sl-SI"/>
      </w:rPr>
      <w:drawing>
        <wp:anchor distT="0" distB="0" distL="114300" distR="114300" simplePos="0" relativeHeight="251659264" behindDoc="1" locked="0" layoutInCell="1" allowOverlap="1" wp14:anchorId="42436750" wp14:editId="74046C17">
          <wp:simplePos x="0" y="0"/>
          <wp:positionH relativeFrom="page">
            <wp:posOffset>450215</wp:posOffset>
          </wp:positionH>
          <wp:positionV relativeFrom="page">
            <wp:posOffset>695960</wp:posOffset>
          </wp:positionV>
          <wp:extent cx="2372360" cy="313055"/>
          <wp:effectExtent l="0" t="0" r="0" b="0"/>
          <wp:wrapNone/>
          <wp:docPr id="28" name="Slika 2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Slika 28">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pic:spPr>
              </pic:pic>
            </a:graphicData>
          </a:graphic>
          <wp14:sizeRelH relativeFrom="page">
            <wp14:pctWidth>0</wp14:pctWidth>
          </wp14:sizeRelH>
          <wp14:sizeRelV relativeFrom="page">
            <wp14:pctHeight>0</wp14:pctHeight>
          </wp14:sizeRelV>
        </wp:anchor>
      </w:drawing>
    </w:r>
  </w:p>
  <w:p w14:paraId="33DAF354" w14:textId="77777777" w:rsidR="001424F8" w:rsidRPr="00DA32E8" w:rsidRDefault="001424F8" w:rsidP="001232FF">
    <w:pPr>
      <w:pStyle w:val="Glava"/>
      <w:tabs>
        <w:tab w:val="left" w:pos="5112"/>
      </w:tabs>
      <w:spacing w:line="240" w:lineRule="exact"/>
      <w:rPr>
        <w:sz w:val="18"/>
      </w:rPr>
    </w:pPr>
  </w:p>
  <w:p w14:paraId="3713AC51" w14:textId="77777777" w:rsidR="001424F8" w:rsidRDefault="001424F8" w:rsidP="001232FF">
    <w:pPr>
      <w:pStyle w:val="Glava"/>
      <w:tabs>
        <w:tab w:val="left" w:pos="284"/>
        <w:tab w:val="left" w:pos="5112"/>
      </w:tabs>
      <w:spacing w:line="240" w:lineRule="exact"/>
      <w:rPr>
        <w:sz w:val="16"/>
        <w:lang w:eastAsia="en-US"/>
      </w:rPr>
    </w:pPr>
  </w:p>
  <w:p w14:paraId="409CFD95" w14:textId="77777777" w:rsidR="001424F8" w:rsidRDefault="001424F8" w:rsidP="001232FF">
    <w:pPr>
      <w:pStyle w:val="Glava"/>
      <w:tabs>
        <w:tab w:val="left" w:pos="284"/>
        <w:tab w:val="left" w:pos="5112"/>
      </w:tabs>
      <w:spacing w:line="240" w:lineRule="exact"/>
      <w:rPr>
        <w:sz w:val="16"/>
        <w:lang w:eastAsia="en-US"/>
      </w:rPr>
    </w:pPr>
  </w:p>
  <w:p w14:paraId="71B59DE0" w14:textId="61110476" w:rsidR="001424F8" w:rsidRPr="00DA32E8" w:rsidRDefault="001424F8" w:rsidP="001232FF">
    <w:pPr>
      <w:pStyle w:val="Glava"/>
      <w:tabs>
        <w:tab w:val="left" w:pos="284"/>
        <w:tab w:val="left" w:pos="5112"/>
      </w:tabs>
      <w:spacing w:line="240" w:lineRule="exact"/>
      <w:rPr>
        <w:sz w:val="16"/>
        <w:lang w:eastAsia="en-US"/>
      </w:rPr>
    </w:pPr>
    <w:r w:rsidRPr="00DA32E8">
      <w:rPr>
        <w:sz w:val="16"/>
        <w:lang w:eastAsia="en-US"/>
      </w:rPr>
      <w:t xml:space="preserve"> Tržaška cesta 21, 1000 Ljubljana</w:t>
    </w:r>
    <w:r w:rsidRPr="00DA32E8">
      <w:rPr>
        <w:sz w:val="16"/>
        <w:lang w:eastAsia="en-US"/>
      </w:rPr>
      <w:tab/>
    </w:r>
    <w:r w:rsidRPr="00DA32E8">
      <w:rPr>
        <w:sz w:val="16"/>
        <w:lang w:eastAsia="en-US"/>
      </w:rPr>
      <w:tab/>
      <w:t xml:space="preserve">           T: 01 </w:t>
    </w:r>
    <w:hyperlink r:id="rId2" w:history="1">
      <w:r w:rsidRPr="001232FF">
        <w:rPr>
          <w:sz w:val="16"/>
          <w:lang w:eastAsia="en-US"/>
        </w:rPr>
        <w:t>478 83 30</w:t>
      </w:r>
    </w:hyperlink>
  </w:p>
  <w:p w14:paraId="64400FA5" w14:textId="3F32344F" w:rsidR="001424F8" w:rsidRPr="00460188" w:rsidRDefault="001424F8" w:rsidP="001232FF">
    <w:pPr>
      <w:pStyle w:val="Glava"/>
      <w:tabs>
        <w:tab w:val="left" w:pos="284"/>
        <w:tab w:val="left" w:pos="5112"/>
      </w:tabs>
      <w:spacing w:line="240" w:lineRule="exact"/>
      <w:rPr>
        <w:sz w:val="16"/>
        <w:lang w:eastAsia="en-US"/>
      </w:rPr>
    </w:pPr>
    <w:r w:rsidRPr="00460188">
      <w:rPr>
        <w:sz w:val="16"/>
        <w:lang w:eastAsia="en-US"/>
      </w:rPr>
      <w:tab/>
    </w:r>
    <w:r w:rsidRPr="00460188">
      <w:rPr>
        <w:sz w:val="16"/>
        <w:lang w:eastAsia="en-US"/>
      </w:rPr>
      <w:tab/>
      <w:t xml:space="preserve">         </w:t>
    </w:r>
    <w:r w:rsidRPr="00460188">
      <w:rPr>
        <w:sz w:val="16"/>
        <w:lang w:eastAsia="en-US"/>
      </w:rPr>
      <w:tab/>
      <w:t xml:space="preserve">  </w:t>
    </w:r>
    <w:r>
      <w:rPr>
        <w:sz w:val="16"/>
        <w:lang w:eastAsia="en-US"/>
      </w:rPr>
      <w:t xml:space="preserve">         </w:t>
    </w:r>
    <w:r w:rsidRPr="00460188">
      <w:rPr>
        <w:sz w:val="16"/>
        <w:lang w:eastAsia="en-US"/>
      </w:rPr>
      <w:t xml:space="preserve">E: </w:t>
    </w:r>
    <w:hyperlink r:id="rId3" w:history="1">
      <w:r w:rsidRPr="002B44B3">
        <w:rPr>
          <w:rStyle w:val="Hiperpovezava"/>
          <w:sz w:val="16"/>
          <w:lang w:eastAsia="en-US"/>
        </w:rPr>
        <w:t>gp.mju@gov.si</w:t>
      </w:r>
    </w:hyperlink>
    <w:r>
      <w:rPr>
        <w:sz w:val="16"/>
        <w:lang w:eastAsia="en-US"/>
      </w:rPr>
      <w:t xml:space="preserve"> </w:t>
    </w:r>
  </w:p>
  <w:p w14:paraId="2E3C18E0" w14:textId="7321A7DE" w:rsidR="001424F8" w:rsidRDefault="001424F8" w:rsidP="001232FF">
    <w:pPr>
      <w:pStyle w:val="Glava"/>
      <w:tabs>
        <w:tab w:val="left" w:pos="5112"/>
      </w:tabs>
      <w:spacing w:line="240" w:lineRule="exact"/>
      <w:rPr>
        <w:sz w:val="16"/>
        <w:lang w:eastAsia="en-US"/>
      </w:rPr>
    </w:pPr>
    <w:r w:rsidRPr="00460188">
      <w:rPr>
        <w:sz w:val="16"/>
        <w:lang w:eastAsia="en-US"/>
      </w:rPr>
      <w:tab/>
    </w:r>
    <w:r w:rsidRPr="00460188">
      <w:rPr>
        <w:sz w:val="16"/>
        <w:lang w:eastAsia="en-US"/>
      </w:rPr>
      <w:tab/>
      <w:t xml:space="preserve">          </w:t>
    </w:r>
    <w:r>
      <w:rPr>
        <w:sz w:val="16"/>
        <w:lang w:eastAsia="en-US"/>
      </w:rPr>
      <w:t xml:space="preserve"> </w:t>
    </w:r>
    <w:hyperlink r:id="rId4" w:history="1">
      <w:r w:rsidRPr="002B44B3">
        <w:rPr>
          <w:rStyle w:val="Hiperpovezava"/>
          <w:sz w:val="16"/>
          <w:lang w:eastAsia="en-US"/>
        </w:rPr>
        <w:t>www.mju.gov.si</w:t>
      </w:r>
    </w:hyperlink>
    <w:r>
      <w:rPr>
        <w:sz w:val="16"/>
        <w:lang w:eastAsia="en-US"/>
      </w:rPr>
      <w:t xml:space="preserve"> </w:t>
    </w:r>
  </w:p>
  <w:p w14:paraId="717E695E" w14:textId="77777777" w:rsidR="001424F8" w:rsidRDefault="001424F8">
    <w:pPr>
      <w:pStyle w:val="Glava"/>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C810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5EA6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67E0D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3327E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D5254C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444452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3BEA9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9AE89B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6C8B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25A3B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decimal"/>
      <w:pStyle w:val="Naslov5"/>
      <w:lvlText w:val="%5"/>
      <w:lvlJc w:val="left"/>
      <w:pPr>
        <w:tabs>
          <w:tab w:val="num" w:pos="0"/>
        </w:tabs>
        <w:ind w:left="357" w:hanging="357"/>
      </w:pPr>
      <w:rPr>
        <w:rFonts w:cs="Arial" w:hint="default"/>
        <w:caps w:val="0"/>
        <w:smallCaps w:val="0"/>
        <w:szCs w:val="20"/>
        <w:highlight w:val="yellow"/>
        <w:lang w:eastAsia="ar-SA"/>
      </w:rPr>
    </w:lvl>
    <w:lvl w:ilvl="5">
      <w:start w:val="1"/>
      <w:numFmt w:val="decimal"/>
      <w:pStyle w:val="Naslov6"/>
      <w:lvlText w:val="%5.%6"/>
      <w:lvlJc w:val="left"/>
      <w:pPr>
        <w:tabs>
          <w:tab w:val="num" w:pos="0"/>
        </w:tabs>
        <w:ind w:left="357" w:hanging="357"/>
      </w:pPr>
      <w:rPr>
        <w:rFonts w:cs="Arial" w:hint="default"/>
        <w:caps w:val="0"/>
        <w:smallCaps w:val="0"/>
        <w:szCs w:val="20"/>
        <w:highlight w:val="yellow"/>
        <w:lang w:eastAsia="ar-SA"/>
      </w:rPr>
    </w:lvl>
    <w:lvl w:ilvl="6">
      <w:start w:val="1"/>
      <w:numFmt w:val="decimal"/>
      <w:pStyle w:val="Naslov7"/>
      <w:lvlText w:val="%5.%6.%7"/>
      <w:lvlJc w:val="left"/>
      <w:pPr>
        <w:tabs>
          <w:tab w:val="num" w:pos="0"/>
        </w:tabs>
        <w:ind w:left="357" w:hanging="357"/>
      </w:pPr>
      <w:rPr>
        <w:rFonts w:cs="Arial" w:hint="default"/>
        <w:caps w:val="0"/>
        <w:smallCaps w:val="0"/>
        <w:szCs w:val="20"/>
        <w:highlight w:val="yellow"/>
        <w:lang w:eastAsia="ar-SA"/>
      </w:rPr>
    </w:lvl>
    <w:lvl w:ilvl="7">
      <w:start w:val="1"/>
      <w:numFmt w:val="decimal"/>
      <w:pStyle w:val="Naslov8"/>
      <w:lvlText w:val="%5.%6.%7.%8"/>
      <w:lvlJc w:val="left"/>
      <w:pPr>
        <w:tabs>
          <w:tab w:val="num" w:pos="0"/>
        </w:tabs>
        <w:ind w:left="357" w:hanging="357"/>
      </w:pPr>
      <w:rPr>
        <w:rFonts w:cs="Arial" w:hint="default"/>
        <w:caps w:val="0"/>
        <w:smallCaps w:val="0"/>
        <w:szCs w:val="20"/>
        <w:highlight w:val="yellow"/>
        <w:lang w:eastAsia="ar-SA"/>
      </w:rPr>
    </w:lvl>
    <w:lvl w:ilvl="8">
      <w:start w:val="1"/>
      <w:numFmt w:val="decimal"/>
      <w:pStyle w:val="Naslov9"/>
      <w:lvlText w:val="%5.%6.%7.%8.%9"/>
      <w:lvlJc w:val="left"/>
      <w:pPr>
        <w:tabs>
          <w:tab w:val="num" w:pos="0"/>
        </w:tabs>
        <w:ind w:left="357" w:hanging="357"/>
      </w:pPr>
      <w:rPr>
        <w:rFonts w:cs="Arial" w:hint="default"/>
        <w:caps w:val="0"/>
        <w:smallCaps w:val="0"/>
        <w:szCs w:val="20"/>
        <w:highlight w:val="yellow"/>
        <w:lang w:eastAsia="ar-SA"/>
      </w:rPr>
    </w:lvl>
  </w:abstractNum>
  <w:abstractNum w:abstractNumId="11"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3"/>
    <w:multiLevelType w:val="multilevel"/>
    <w:tmpl w:val="17F6AC58"/>
    <w:name w:val="WW8Num8"/>
    <w:lvl w:ilvl="0">
      <w:numFmt w:val="none"/>
      <w:lvlText w:val=""/>
      <w:lvlJc w:val="left"/>
      <w:pPr>
        <w:tabs>
          <w:tab w:val="num" w:pos="360"/>
        </w:tabs>
      </w:pPr>
    </w:lvl>
    <w:lvl w:ilvl="1">
      <w:start w:val="1"/>
      <w:numFmt w:val="decimal"/>
      <w:lvlText w:val="%2."/>
      <w:lvlJc w:val="left"/>
      <w:pPr>
        <w:tabs>
          <w:tab w:val="num" w:pos="0"/>
        </w:tabs>
        <w:ind w:left="499" w:hanging="357"/>
      </w:pPr>
      <w:rPr>
        <w:caps w:val="0"/>
        <w:smallCaps w:val="0"/>
        <w:szCs w:val="20"/>
        <w:highlight w:val="yellow"/>
        <w:lang w:eastAsia="ar-SA"/>
      </w:rPr>
    </w:lvl>
    <w:lvl w:ilvl="2">
      <w:start w:val="1"/>
      <w:numFmt w:val="decimal"/>
      <w:lvlText w:val="%1.%2.%3"/>
      <w:lvlJc w:val="left"/>
      <w:pPr>
        <w:tabs>
          <w:tab w:val="num" w:pos="0"/>
        </w:tabs>
        <w:ind w:left="357" w:hanging="357"/>
      </w:pPr>
      <w:rPr>
        <w:rFonts w:cs="Arial" w:hint="default"/>
        <w:caps w:val="0"/>
        <w:smallCaps w:val="0"/>
        <w:szCs w:val="20"/>
        <w:highlight w:val="yellow"/>
        <w:lang w:eastAsia="ar-SA"/>
      </w:rPr>
    </w:lvl>
    <w:lvl w:ilvl="3">
      <w:start w:val="1"/>
      <w:numFmt w:val="decimal"/>
      <w:lvlText w:val="%1.%2.%3.%4"/>
      <w:lvlJc w:val="left"/>
      <w:pPr>
        <w:tabs>
          <w:tab w:val="num" w:pos="0"/>
        </w:tabs>
        <w:ind w:left="357" w:hanging="357"/>
      </w:pPr>
      <w:rPr>
        <w:rFonts w:cs="Arial" w:hint="default"/>
        <w:caps w:val="0"/>
        <w:smallCaps w:val="0"/>
        <w:szCs w:val="20"/>
        <w:highlight w:val="yellow"/>
        <w:lang w:eastAsia="ar-SA"/>
      </w:rPr>
    </w:lvl>
    <w:lvl w:ilvl="4">
      <w:start w:val="1"/>
      <w:numFmt w:val="decimal"/>
      <w:lvlText w:val="%1.%2.%3.%4.%5"/>
      <w:lvlJc w:val="left"/>
      <w:pPr>
        <w:tabs>
          <w:tab w:val="num" w:pos="0"/>
        </w:tabs>
        <w:ind w:left="357" w:hanging="357"/>
      </w:pPr>
      <w:rPr>
        <w:rFonts w:cs="Arial" w:hint="default"/>
        <w:caps w:val="0"/>
        <w:smallCaps w:val="0"/>
        <w:szCs w:val="20"/>
        <w:highlight w:val="yellow"/>
        <w:lang w:eastAsia="ar-SA"/>
      </w:rPr>
    </w:lvl>
    <w:lvl w:ilvl="5">
      <w:start w:val="1"/>
      <w:numFmt w:val="decimal"/>
      <w:lvlText w:val="%1.%2.%3.%4.%5.%6"/>
      <w:lvlJc w:val="left"/>
      <w:pPr>
        <w:tabs>
          <w:tab w:val="num" w:pos="0"/>
        </w:tabs>
        <w:ind w:left="357" w:hanging="357"/>
      </w:pPr>
      <w:rPr>
        <w:rFonts w:cs="Arial" w:hint="default"/>
        <w:caps w:val="0"/>
        <w:smallCaps w:val="0"/>
        <w:szCs w:val="20"/>
        <w:highlight w:val="yellow"/>
        <w:lang w:eastAsia="ar-SA"/>
      </w:rPr>
    </w:lvl>
    <w:lvl w:ilvl="6">
      <w:start w:val="1"/>
      <w:numFmt w:val="decimal"/>
      <w:lvlText w:val="%1.%2.%3.%4.%5.%6.%7"/>
      <w:lvlJc w:val="left"/>
      <w:pPr>
        <w:tabs>
          <w:tab w:val="num" w:pos="0"/>
        </w:tabs>
        <w:ind w:left="357" w:hanging="357"/>
      </w:pPr>
      <w:rPr>
        <w:rFonts w:cs="Arial" w:hint="default"/>
        <w:caps w:val="0"/>
        <w:smallCaps w:val="0"/>
        <w:szCs w:val="20"/>
        <w:highlight w:val="yellow"/>
        <w:lang w:eastAsia="ar-SA"/>
      </w:rPr>
    </w:lvl>
    <w:lvl w:ilvl="7">
      <w:start w:val="1"/>
      <w:numFmt w:val="decimal"/>
      <w:lvlText w:val="%1.%2.%3.%4.%5.%6.%7.%8"/>
      <w:lvlJc w:val="left"/>
      <w:pPr>
        <w:tabs>
          <w:tab w:val="num" w:pos="0"/>
        </w:tabs>
        <w:ind w:left="357" w:hanging="357"/>
      </w:pPr>
      <w:rPr>
        <w:rFonts w:cs="Arial" w:hint="default"/>
        <w:caps w:val="0"/>
        <w:smallCaps w:val="0"/>
        <w:szCs w:val="20"/>
        <w:highlight w:val="yellow"/>
        <w:lang w:eastAsia="ar-SA"/>
      </w:rPr>
    </w:lvl>
    <w:lvl w:ilvl="8">
      <w:start w:val="1"/>
      <w:numFmt w:val="decimal"/>
      <w:lvlText w:val="%1.%2.%3.%4.%5.%6.%7.%8.%9"/>
      <w:lvlJc w:val="left"/>
      <w:pPr>
        <w:tabs>
          <w:tab w:val="num" w:pos="0"/>
        </w:tabs>
        <w:ind w:left="357" w:hanging="357"/>
      </w:pPr>
      <w:rPr>
        <w:rFonts w:cs="Arial" w:hint="default"/>
        <w:caps w:val="0"/>
        <w:smallCaps w:val="0"/>
        <w:szCs w:val="20"/>
        <w:highlight w:val="yellow"/>
        <w:lang w:eastAsia="ar-SA"/>
      </w:rPr>
    </w:lvl>
  </w:abstractNum>
  <w:abstractNum w:abstractNumId="13" w15:restartNumberingAfterBreak="0">
    <w:nsid w:val="00000004"/>
    <w:multiLevelType w:val="singleLevel"/>
    <w:tmpl w:val="00000004"/>
    <w:name w:val="WW8Num9"/>
    <w:lvl w:ilvl="0">
      <w:start w:val="1"/>
      <w:numFmt w:val="decimal"/>
      <w:pStyle w:val="Naslovlen"/>
      <w:lvlText w:val="%1. "/>
      <w:lvlJc w:val="left"/>
      <w:pPr>
        <w:tabs>
          <w:tab w:val="num" w:pos="0"/>
        </w:tabs>
        <w:ind w:left="1353" w:hanging="360"/>
      </w:pPr>
      <w:rPr>
        <w:rFonts w:cs="Times New Roman" w:hint="default"/>
      </w:rPr>
    </w:lvl>
  </w:abstractNum>
  <w:abstractNum w:abstractNumId="14" w15:restartNumberingAfterBreak="0">
    <w:nsid w:val="00000005"/>
    <w:multiLevelType w:val="multilevel"/>
    <w:tmpl w:val="00000005"/>
    <w:name w:val="WW8Num10"/>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Arial" w:hAnsi="Arial" w:cs="Arial" w:hint="default"/>
        <w:szCs w:val="2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00000006"/>
    <w:multiLevelType w:val="singleLevel"/>
    <w:tmpl w:val="00000006"/>
    <w:name w:val="WW8Num11"/>
    <w:lvl w:ilvl="0">
      <w:start w:val="1"/>
      <w:numFmt w:val="decimal"/>
      <w:lvlText w:val="%1. "/>
      <w:lvlJc w:val="left"/>
      <w:pPr>
        <w:tabs>
          <w:tab w:val="num" w:pos="0"/>
        </w:tabs>
        <w:ind w:left="835" w:hanging="360"/>
      </w:pPr>
      <w:rPr>
        <w:rFonts w:hint="default"/>
        <w:i w:val="0"/>
      </w:rPr>
    </w:lvl>
  </w:abstractNum>
  <w:abstractNum w:abstractNumId="16" w15:restartNumberingAfterBreak="0">
    <w:nsid w:val="00000007"/>
    <w:multiLevelType w:val="singleLevel"/>
    <w:tmpl w:val="00000007"/>
    <w:name w:val="WW8Num12"/>
    <w:lvl w:ilvl="0">
      <w:start w:val="1"/>
      <w:numFmt w:val="decimal"/>
      <w:lvlText w:val="%1."/>
      <w:lvlJc w:val="left"/>
      <w:pPr>
        <w:tabs>
          <w:tab w:val="num" w:pos="510"/>
        </w:tabs>
        <w:ind w:left="510" w:hanging="510"/>
      </w:pPr>
      <w:rPr>
        <w:rFonts w:hint="default"/>
      </w:rPr>
    </w:lvl>
  </w:abstractNum>
  <w:abstractNum w:abstractNumId="17" w15:restartNumberingAfterBreak="0">
    <w:nsid w:val="00000008"/>
    <w:multiLevelType w:val="singleLevel"/>
    <w:tmpl w:val="00000008"/>
    <w:name w:val="WW8Num14"/>
    <w:lvl w:ilvl="0">
      <w:start w:val="1"/>
      <w:numFmt w:val="decimal"/>
      <w:lvlText w:val="%1. "/>
      <w:lvlJc w:val="left"/>
      <w:pPr>
        <w:tabs>
          <w:tab w:val="num" w:pos="0"/>
        </w:tabs>
        <w:ind w:left="720" w:hanging="360"/>
      </w:pPr>
      <w:rPr>
        <w:rFonts w:hint="default"/>
      </w:rPr>
    </w:lvl>
  </w:abstractNum>
  <w:abstractNum w:abstractNumId="18" w15:restartNumberingAfterBreak="0">
    <w:nsid w:val="00000009"/>
    <w:multiLevelType w:val="multilevel"/>
    <w:tmpl w:val="00000009"/>
    <w:name w:val="WW8Num15"/>
    <w:lvl w:ilvl="0">
      <w:start w:val="1"/>
      <w:numFmt w:val="bullet"/>
      <w:pStyle w:val="Oznaenseznam1"/>
      <w:lvlText w:val="-"/>
      <w:lvlJc w:val="left"/>
      <w:pPr>
        <w:tabs>
          <w:tab w:val="num" w:pos="0"/>
        </w:tabs>
        <w:ind w:left="357" w:hanging="357"/>
      </w:pPr>
      <w:rPr>
        <w:rFonts w:ascii="Arial" w:hAnsi="Arial" w:cs="Arial" w:hint="default"/>
      </w:rPr>
    </w:lvl>
    <w:lvl w:ilvl="1">
      <w:start w:val="1"/>
      <w:numFmt w:val="bullet"/>
      <w:lvlText w:val="-"/>
      <w:lvlJc w:val="left"/>
      <w:pPr>
        <w:tabs>
          <w:tab w:val="num" w:pos="0"/>
        </w:tabs>
        <w:ind w:left="714" w:hanging="357"/>
      </w:pPr>
      <w:rPr>
        <w:rFonts w:ascii="Arial" w:hAnsi="Arial" w:cs="Arial" w:hint="default"/>
      </w:rPr>
    </w:lvl>
    <w:lvl w:ilvl="2">
      <w:start w:val="1"/>
      <w:numFmt w:val="bullet"/>
      <w:lvlText w:val="-"/>
      <w:lvlJc w:val="left"/>
      <w:pPr>
        <w:tabs>
          <w:tab w:val="num" w:pos="0"/>
        </w:tabs>
        <w:ind w:left="1071" w:hanging="357"/>
      </w:pPr>
      <w:rPr>
        <w:rFonts w:ascii="Arial" w:hAnsi="Arial" w:cs="Arial" w:hint="default"/>
      </w:rPr>
    </w:lvl>
    <w:lvl w:ilvl="3">
      <w:start w:val="1"/>
      <w:numFmt w:val="bullet"/>
      <w:lvlText w:val="-"/>
      <w:lvlJc w:val="left"/>
      <w:pPr>
        <w:tabs>
          <w:tab w:val="num" w:pos="0"/>
        </w:tabs>
        <w:ind w:left="1428" w:hanging="357"/>
      </w:pPr>
      <w:rPr>
        <w:rFonts w:ascii="Arial" w:hAnsi="Arial" w:cs="Arial" w:hint="default"/>
      </w:rPr>
    </w:lvl>
    <w:lvl w:ilvl="4">
      <w:start w:val="1"/>
      <w:numFmt w:val="bullet"/>
      <w:lvlText w:val="-"/>
      <w:lvlJc w:val="left"/>
      <w:pPr>
        <w:tabs>
          <w:tab w:val="num" w:pos="0"/>
        </w:tabs>
        <w:ind w:left="1785" w:hanging="357"/>
      </w:pPr>
      <w:rPr>
        <w:rFonts w:ascii="Arial" w:hAnsi="Arial" w:cs="Arial" w:hint="default"/>
      </w:rPr>
    </w:lvl>
    <w:lvl w:ilvl="5">
      <w:start w:val="1"/>
      <w:numFmt w:val="none"/>
      <w:suff w:val="nothing"/>
      <w:lvlText w:val=""/>
      <w:lvlJc w:val="left"/>
      <w:pPr>
        <w:tabs>
          <w:tab w:val="num" w:pos="0"/>
        </w:tabs>
        <w:ind w:left="2142" w:hanging="357"/>
      </w:pPr>
      <w:rPr>
        <w:rFonts w:hint="default"/>
      </w:rPr>
    </w:lvl>
    <w:lvl w:ilvl="6">
      <w:start w:val="1"/>
      <w:numFmt w:val="none"/>
      <w:suff w:val="nothing"/>
      <w:lvlText w:val=""/>
      <w:lvlJc w:val="left"/>
      <w:pPr>
        <w:tabs>
          <w:tab w:val="num" w:pos="0"/>
        </w:tabs>
        <w:ind w:left="2499" w:hanging="357"/>
      </w:pPr>
      <w:rPr>
        <w:rFonts w:hint="default"/>
      </w:rPr>
    </w:lvl>
    <w:lvl w:ilvl="7">
      <w:start w:val="1"/>
      <w:numFmt w:val="none"/>
      <w:suff w:val="nothing"/>
      <w:lvlText w:val=""/>
      <w:lvlJc w:val="left"/>
      <w:pPr>
        <w:tabs>
          <w:tab w:val="num" w:pos="0"/>
        </w:tabs>
        <w:ind w:left="2856" w:hanging="357"/>
      </w:pPr>
      <w:rPr>
        <w:rFonts w:hint="default"/>
      </w:rPr>
    </w:lvl>
    <w:lvl w:ilvl="8">
      <w:start w:val="1"/>
      <w:numFmt w:val="none"/>
      <w:suff w:val="nothing"/>
      <w:lvlText w:val=""/>
      <w:lvlJc w:val="left"/>
      <w:pPr>
        <w:tabs>
          <w:tab w:val="num" w:pos="0"/>
        </w:tabs>
        <w:ind w:left="3213" w:hanging="357"/>
      </w:pPr>
      <w:rPr>
        <w:rFonts w:hint="default"/>
      </w:rPr>
    </w:lvl>
  </w:abstractNum>
  <w:abstractNum w:abstractNumId="19" w15:restartNumberingAfterBreak="0">
    <w:nsid w:val="0000000A"/>
    <w:multiLevelType w:val="multilevel"/>
    <w:tmpl w:val="0000000A"/>
    <w:name w:val="WW8Num16"/>
    <w:lvl w:ilvl="0">
      <w:start w:val="1"/>
      <w:numFmt w:val="decimal"/>
      <w:pStyle w:val="Natevanjestevilkami1"/>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20" w15:restartNumberingAfterBreak="0">
    <w:nsid w:val="0000000B"/>
    <w:multiLevelType w:val="multilevel"/>
    <w:tmpl w:val="509E1C74"/>
    <w:name w:val="WW8Num17"/>
    <w:lvl w:ilvl="0">
      <w:start w:val="1"/>
      <w:numFmt w:val="decimal"/>
      <w:lvlText w:val="%1."/>
      <w:lvlJc w:val="left"/>
      <w:pPr>
        <w:tabs>
          <w:tab w:val="num" w:pos="397"/>
        </w:tabs>
        <w:ind w:left="397" w:hanging="397"/>
      </w:pPr>
      <w:rPr>
        <w:rFonts w:ascii="Arial" w:hAnsi="Arial" w:cs="Arial" w:hint="default"/>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0000000C"/>
    <w:multiLevelType w:val="multilevel"/>
    <w:tmpl w:val="DAE62166"/>
    <w:name w:val="WW8Num18"/>
    <w:lvl w:ilvl="0">
      <w:start w:val="1"/>
      <w:numFmt w:val="lowerLetter"/>
      <w:lvlText w:val="%1)"/>
      <w:lvlJc w:val="left"/>
      <w:pPr>
        <w:tabs>
          <w:tab w:val="num" w:pos="757"/>
        </w:tabs>
        <w:ind w:left="757" w:hanging="397"/>
      </w:pPr>
      <w:rPr>
        <w:rFonts w:ascii="Arial" w:hAnsi="Arial" w:cs="Arial" w:hint="default"/>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000000D"/>
    <w:multiLevelType w:val="singleLevel"/>
    <w:tmpl w:val="76F65C7E"/>
    <w:name w:val="WW8Num21"/>
    <w:lvl w:ilvl="0">
      <w:start w:val="1"/>
      <w:numFmt w:val="bullet"/>
      <w:lvlText w:val="-"/>
      <w:lvlJc w:val="left"/>
      <w:pPr>
        <w:tabs>
          <w:tab w:val="num" w:pos="0"/>
        </w:tabs>
        <w:ind w:left="720" w:hanging="360"/>
      </w:pPr>
      <w:rPr>
        <w:rFonts w:ascii="Arial" w:hAnsi="Arial" w:hint="default"/>
        <w:b w:val="0"/>
        <w:bCs w:val="0"/>
        <w:szCs w:val="20"/>
      </w:rPr>
    </w:lvl>
  </w:abstractNum>
  <w:abstractNum w:abstractNumId="23" w15:restartNumberingAfterBreak="0">
    <w:nsid w:val="0000000E"/>
    <w:multiLevelType w:val="singleLevel"/>
    <w:tmpl w:val="0000000E"/>
    <w:name w:val="WW8Num24"/>
    <w:lvl w:ilvl="0">
      <w:start w:val="1"/>
      <w:numFmt w:val="lowerLetter"/>
      <w:lvlText w:val="%1)"/>
      <w:lvlJc w:val="left"/>
      <w:pPr>
        <w:tabs>
          <w:tab w:val="num" w:pos="0"/>
        </w:tabs>
        <w:ind w:left="720" w:hanging="360"/>
      </w:pPr>
      <w:rPr>
        <w:rFonts w:hint="default"/>
      </w:rPr>
    </w:lvl>
  </w:abstractNum>
  <w:abstractNum w:abstractNumId="24" w15:restartNumberingAfterBreak="0">
    <w:nsid w:val="0DFA5D9E"/>
    <w:multiLevelType w:val="multilevel"/>
    <w:tmpl w:val="70AAA324"/>
    <w:styleLink w:val="Natevanjestevilkami"/>
    <w:lvl w:ilvl="0">
      <w:start w:val="1"/>
      <w:numFmt w:val="decimal"/>
      <w:lvlText w:val="%1."/>
      <w:lvlJc w:val="left"/>
      <w:pPr>
        <w:ind w:left="357" w:hanging="357"/>
      </w:pPr>
      <w:rPr>
        <w:rFonts w:hint="default"/>
      </w:rPr>
    </w:lvl>
    <w:lvl w:ilvl="1">
      <w:start w:val="1"/>
      <w:numFmt w:val="decimal"/>
      <w:lvlText w:val="%1.%2"/>
      <w:lvlJc w:val="left"/>
      <w:pPr>
        <w:ind w:left="1021" w:hanging="664"/>
      </w:pPr>
      <w:rPr>
        <w:rFonts w:hint="default"/>
      </w:rPr>
    </w:lvl>
    <w:lvl w:ilvl="2">
      <w:start w:val="1"/>
      <w:numFmt w:val="decimal"/>
      <w:lvlText w:val="%1.%2.%3"/>
      <w:lvlJc w:val="left"/>
      <w:pPr>
        <w:ind w:left="5301" w:hanging="1190"/>
      </w:pPr>
      <w:rPr>
        <w:rFonts w:hint="default"/>
      </w:rPr>
    </w:lvl>
    <w:lvl w:ilvl="3">
      <w:start w:val="1"/>
      <w:numFmt w:val="decimal"/>
      <w:lvlText w:val="%1.%2.%3.%4"/>
      <w:lvlJc w:val="left"/>
      <w:pPr>
        <w:ind w:left="3062" w:hanging="1531"/>
      </w:pPr>
      <w:rPr>
        <w:rFonts w:hint="default"/>
      </w:rPr>
    </w:lvl>
    <w:lvl w:ilvl="4">
      <w:start w:val="1"/>
      <w:numFmt w:val="decimal"/>
      <w:lvlText w:val="%1.%2.%3.%4.%5"/>
      <w:lvlJc w:val="left"/>
      <w:pPr>
        <w:ind w:left="1800" w:hanging="36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1.%2.%3.%4.%5.%6.%7.%8.%9"/>
      <w:lvlJc w:val="left"/>
      <w:pPr>
        <w:ind w:left="3240" w:hanging="360"/>
      </w:pPr>
      <w:rPr>
        <w:rFonts w:hint="default"/>
      </w:rPr>
    </w:lvl>
  </w:abstractNum>
  <w:abstractNum w:abstractNumId="25" w15:restartNumberingAfterBreak="0">
    <w:nsid w:val="1A2704B3"/>
    <w:multiLevelType w:val="hybridMultilevel"/>
    <w:tmpl w:val="026AF286"/>
    <w:lvl w:ilvl="0" w:tplc="8658544A">
      <w:start w:val="1"/>
      <w:numFmt w:val="decimal"/>
      <w:lvlText w:val="%1. "/>
      <w:lvlJc w:val="left"/>
      <w:pPr>
        <w:ind w:left="720" w:hanging="360"/>
      </w:pPr>
    </w:lvl>
    <w:lvl w:ilvl="1" w:tplc="2CD2FFF4">
      <w:start w:val="1"/>
      <w:numFmt w:val="lowerLetter"/>
      <w:lvlText w:val="%2."/>
      <w:lvlJc w:val="left"/>
      <w:pPr>
        <w:ind w:left="1440" w:hanging="360"/>
      </w:pPr>
    </w:lvl>
    <w:lvl w:ilvl="2" w:tplc="DBE68514">
      <w:start w:val="1"/>
      <w:numFmt w:val="lowerRoman"/>
      <w:lvlText w:val="%3."/>
      <w:lvlJc w:val="right"/>
      <w:pPr>
        <w:ind w:left="2160" w:hanging="180"/>
      </w:pPr>
    </w:lvl>
    <w:lvl w:ilvl="3" w:tplc="EF205D46">
      <w:start w:val="1"/>
      <w:numFmt w:val="decimal"/>
      <w:lvlText w:val="%4."/>
      <w:lvlJc w:val="left"/>
      <w:pPr>
        <w:ind w:left="2880" w:hanging="360"/>
      </w:pPr>
    </w:lvl>
    <w:lvl w:ilvl="4" w:tplc="AFEC7E00">
      <w:start w:val="1"/>
      <w:numFmt w:val="lowerLetter"/>
      <w:lvlText w:val="%5."/>
      <w:lvlJc w:val="left"/>
      <w:pPr>
        <w:ind w:left="3600" w:hanging="360"/>
      </w:pPr>
    </w:lvl>
    <w:lvl w:ilvl="5" w:tplc="26AABF1C">
      <w:start w:val="1"/>
      <w:numFmt w:val="lowerRoman"/>
      <w:lvlText w:val="%6."/>
      <w:lvlJc w:val="right"/>
      <w:pPr>
        <w:ind w:left="4320" w:hanging="180"/>
      </w:pPr>
    </w:lvl>
    <w:lvl w:ilvl="6" w:tplc="25385472">
      <w:start w:val="1"/>
      <w:numFmt w:val="decimal"/>
      <w:lvlText w:val="%7."/>
      <w:lvlJc w:val="left"/>
      <w:pPr>
        <w:ind w:left="5040" w:hanging="360"/>
      </w:pPr>
    </w:lvl>
    <w:lvl w:ilvl="7" w:tplc="FC82B25A">
      <w:start w:val="1"/>
      <w:numFmt w:val="lowerLetter"/>
      <w:lvlText w:val="%8."/>
      <w:lvlJc w:val="left"/>
      <w:pPr>
        <w:ind w:left="5760" w:hanging="360"/>
      </w:pPr>
    </w:lvl>
    <w:lvl w:ilvl="8" w:tplc="94481542">
      <w:start w:val="1"/>
      <w:numFmt w:val="lowerRoman"/>
      <w:lvlText w:val="%9."/>
      <w:lvlJc w:val="right"/>
      <w:pPr>
        <w:ind w:left="6480" w:hanging="180"/>
      </w:pPr>
    </w:lvl>
  </w:abstractNum>
  <w:abstractNum w:abstractNumId="26" w15:restartNumberingAfterBreak="0">
    <w:nsid w:val="1FC05150"/>
    <w:multiLevelType w:val="multilevel"/>
    <w:tmpl w:val="FA1CCDB6"/>
    <w:lvl w:ilvl="0">
      <w:start w:val="1"/>
      <w:numFmt w:val="decimal"/>
      <w:lvlText w:val="%1."/>
      <w:lvlJc w:val="left"/>
      <w:pPr>
        <w:ind w:left="502"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7" w15:restartNumberingAfterBreak="0">
    <w:nsid w:val="2A7D3E21"/>
    <w:multiLevelType w:val="multilevel"/>
    <w:tmpl w:val="0908EA1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b/>
        <w:b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6D96E4A"/>
    <w:multiLevelType w:val="multilevel"/>
    <w:tmpl w:val="0908EA1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b/>
        <w:b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374350B8"/>
    <w:multiLevelType w:val="multilevel"/>
    <w:tmpl w:val="0908EA1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b/>
        <w:b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377D77CD"/>
    <w:multiLevelType w:val="hybridMultilevel"/>
    <w:tmpl w:val="7D34CE28"/>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FB24045"/>
    <w:multiLevelType w:val="multilevel"/>
    <w:tmpl w:val="FA1CCDB6"/>
    <w:lvl w:ilvl="0">
      <w:start w:val="1"/>
      <w:numFmt w:val="decimal"/>
      <w:lvlText w:val="%1."/>
      <w:lvlJc w:val="left"/>
      <w:pPr>
        <w:ind w:left="502"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2" w15:restartNumberingAfterBreak="0">
    <w:nsid w:val="447D2DB8"/>
    <w:multiLevelType w:val="hybridMultilevel"/>
    <w:tmpl w:val="2996B490"/>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4EB32D0"/>
    <w:multiLevelType w:val="multilevel"/>
    <w:tmpl w:val="04240025"/>
    <w:lvl w:ilvl="0">
      <w:start w:val="1"/>
      <w:numFmt w:val="decimal"/>
      <w:lvlText w:val="%1"/>
      <w:lvlJc w:val="left"/>
      <w:pPr>
        <w:ind w:left="432" w:hanging="432"/>
      </w:pPr>
      <w:rPr>
        <w:rFonts w:hint="default"/>
        <w:b/>
        <w:i w:val="0"/>
        <w:sz w:val="2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4AEE5D5E"/>
    <w:multiLevelType w:val="hybridMultilevel"/>
    <w:tmpl w:val="43A80956"/>
    <w:lvl w:ilvl="0" w:tplc="5524C97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CC15240"/>
    <w:multiLevelType w:val="hybridMultilevel"/>
    <w:tmpl w:val="6A8AD1CC"/>
    <w:lvl w:ilvl="0" w:tplc="20CCB040">
      <w:start w:val="1"/>
      <w:numFmt w:val="bullet"/>
      <w:lvlText w:val="-"/>
      <w:lvlJc w:val="left"/>
      <w:pPr>
        <w:ind w:left="720" w:hanging="360"/>
      </w:pPr>
      <w:rPr>
        <w:rFonts w:ascii="Arial" w:hAnsi="Arial" w:hint="default"/>
      </w:rPr>
    </w:lvl>
    <w:lvl w:ilvl="1" w:tplc="18524472">
      <w:start w:val="1"/>
      <w:numFmt w:val="bullet"/>
      <w:lvlText w:val="o"/>
      <w:lvlJc w:val="left"/>
      <w:pPr>
        <w:ind w:left="1440" w:hanging="360"/>
      </w:pPr>
      <w:rPr>
        <w:rFonts w:ascii="Courier New" w:hAnsi="Courier New" w:hint="default"/>
      </w:rPr>
    </w:lvl>
    <w:lvl w:ilvl="2" w:tplc="234214EA">
      <w:start w:val="1"/>
      <w:numFmt w:val="bullet"/>
      <w:lvlText w:val=""/>
      <w:lvlJc w:val="left"/>
      <w:pPr>
        <w:ind w:left="2160" w:hanging="360"/>
      </w:pPr>
      <w:rPr>
        <w:rFonts w:ascii="Wingdings" w:hAnsi="Wingdings" w:hint="default"/>
      </w:rPr>
    </w:lvl>
    <w:lvl w:ilvl="3" w:tplc="DA5EF246">
      <w:start w:val="1"/>
      <w:numFmt w:val="bullet"/>
      <w:lvlText w:val=""/>
      <w:lvlJc w:val="left"/>
      <w:pPr>
        <w:ind w:left="2880" w:hanging="360"/>
      </w:pPr>
      <w:rPr>
        <w:rFonts w:ascii="Symbol" w:hAnsi="Symbol" w:hint="default"/>
      </w:rPr>
    </w:lvl>
    <w:lvl w:ilvl="4" w:tplc="2FB23492">
      <w:start w:val="1"/>
      <w:numFmt w:val="bullet"/>
      <w:lvlText w:val="o"/>
      <w:lvlJc w:val="left"/>
      <w:pPr>
        <w:ind w:left="3600" w:hanging="360"/>
      </w:pPr>
      <w:rPr>
        <w:rFonts w:ascii="Courier New" w:hAnsi="Courier New" w:hint="default"/>
      </w:rPr>
    </w:lvl>
    <w:lvl w:ilvl="5" w:tplc="127473B6">
      <w:start w:val="1"/>
      <w:numFmt w:val="bullet"/>
      <w:lvlText w:val=""/>
      <w:lvlJc w:val="left"/>
      <w:pPr>
        <w:ind w:left="4320" w:hanging="360"/>
      </w:pPr>
      <w:rPr>
        <w:rFonts w:ascii="Wingdings" w:hAnsi="Wingdings" w:hint="default"/>
      </w:rPr>
    </w:lvl>
    <w:lvl w:ilvl="6" w:tplc="A5CE3CDC">
      <w:start w:val="1"/>
      <w:numFmt w:val="bullet"/>
      <w:lvlText w:val=""/>
      <w:lvlJc w:val="left"/>
      <w:pPr>
        <w:ind w:left="5040" w:hanging="360"/>
      </w:pPr>
      <w:rPr>
        <w:rFonts w:ascii="Symbol" w:hAnsi="Symbol" w:hint="default"/>
      </w:rPr>
    </w:lvl>
    <w:lvl w:ilvl="7" w:tplc="2D3A63C2">
      <w:start w:val="1"/>
      <w:numFmt w:val="bullet"/>
      <w:lvlText w:val="o"/>
      <w:lvlJc w:val="left"/>
      <w:pPr>
        <w:ind w:left="5760" w:hanging="360"/>
      </w:pPr>
      <w:rPr>
        <w:rFonts w:ascii="Courier New" w:hAnsi="Courier New" w:hint="default"/>
      </w:rPr>
    </w:lvl>
    <w:lvl w:ilvl="8" w:tplc="8D5CA818">
      <w:start w:val="1"/>
      <w:numFmt w:val="bullet"/>
      <w:lvlText w:val=""/>
      <w:lvlJc w:val="left"/>
      <w:pPr>
        <w:ind w:left="6480" w:hanging="360"/>
      </w:pPr>
      <w:rPr>
        <w:rFonts w:ascii="Wingdings" w:hAnsi="Wingdings" w:hint="default"/>
      </w:rPr>
    </w:lvl>
  </w:abstractNum>
  <w:abstractNum w:abstractNumId="36" w15:restartNumberingAfterBreak="0">
    <w:nsid w:val="65595FB8"/>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658F7EAF"/>
    <w:multiLevelType w:val="multilevel"/>
    <w:tmpl w:val="0908EA14"/>
    <w:lvl w:ilvl="0">
      <w:start w:val="1"/>
      <w:numFmt w:val="decimal"/>
      <w:lvlText w:val="%1."/>
      <w:lvlJc w:val="left"/>
      <w:pPr>
        <w:ind w:left="720" w:hanging="360"/>
      </w:pPr>
      <w:rPr>
        <w:rFonts w:hint="default"/>
      </w:rPr>
    </w:lvl>
    <w:lvl w:ilvl="1">
      <w:start w:val="1"/>
      <w:numFmt w:val="decimal"/>
      <w:isLgl/>
      <w:lvlText w:val="%1.%2"/>
      <w:lvlJc w:val="left"/>
      <w:pPr>
        <w:ind w:left="2629"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b/>
        <w:b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2A97D2A"/>
    <w:multiLevelType w:val="hybridMultilevel"/>
    <w:tmpl w:val="B2528DA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EC93065"/>
    <w:multiLevelType w:val="singleLevel"/>
    <w:tmpl w:val="B220F406"/>
    <w:lvl w:ilvl="0">
      <w:start w:val="1"/>
      <w:numFmt w:val="bullet"/>
      <w:lvlText w:val=""/>
      <w:lvlJc w:val="left"/>
      <w:pPr>
        <w:tabs>
          <w:tab w:val="num" w:pos="360"/>
        </w:tabs>
        <w:ind w:left="360" w:hanging="360"/>
      </w:pPr>
      <w:rPr>
        <w:rFonts w:ascii="Symbol" w:hAnsi="Symbol" w:cs="Symbol" w:hint="default"/>
      </w:rPr>
    </w:lvl>
  </w:abstractNum>
  <w:num w:numId="1">
    <w:abstractNumId w:val="35"/>
  </w:num>
  <w:num w:numId="2">
    <w:abstractNumId w:val="25"/>
  </w:num>
  <w:num w:numId="3">
    <w:abstractNumId w:val="10"/>
  </w:num>
  <w:num w:numId="4">
    <w:abstractNumId w:val="11"/>
  </w:num>
  <w:num w:numId="5">
    <w:abstractNumId w:val="13"/>
  </w:num>
  <w:num w:numId="6">
    <w:abstractNumId w:val="14"/>
  </w:num>
  <w:num w:numId="7">
    <w:abstractNumId w:val="17"/>
  </w:num>
  <w:num w:numId="8">
    <w:abstractNumId w:val="18"/>
  </w:num>
  <w:num w:numId="9">
    <w:abstractNumId w:val="19"/>
  </w:num>
  <w:num w:numId="10">
    <w:abstractNumId w:val="20"/>
  </w:num>
  <w:num w:numId="11">
    <w:abstractNumId w:val="21"/>
  </w:num>
  <w:num w:numId="12">
    <w:abstractNumId w:val="37"/>
  </w:num>
  <w:num w:numId="13">
    <w:abstractNumId w:val="34"/>
  </w:num>
  <w:num w:numId="14">
    <w:abstractNumId w:val="24"/>
  </w:num>
  <w:num w:numId="15">
    <w:abstractNumId w:val="31"/>
  </w:num>
  <w:num w:numId="16">
    <w:abstractNumId w:val="29"/>
  </w:num>
  <w:num w:numId="17">
    <w:abstractNumId w:val="26"/>
  </w:num>
  <w:num w:numId="18">
    <w:abstractNumId w:val="8"/>
  </w:num>
  <w:num w:numId="19">
    <w:abstractNumId w:val="3"/>
  </w:num>
  <w:num w:numId="20">
    <w:abstractNumId w:val="2"/>
  </w:num>
  <w:num w:numId="21">
    <w:abstractNumId w:val="1"/>
  </w:num>
  <w:num w:numId="22">
    <w:abstractNumId w:val="0"/>
  </w:num>
  <w:num w:numId="23">
    <w:abstractNumId w:val="9"/>
  </w:num>
  <w:num w:numId="24">
    <w:abstractNumId w:val="7"/>
  </w:num>
  <w:num w:numId="25">
    <w:abstractNumId w:val="6"/>
  </w:num>
  <w:num w:numId="26">
    <w:abstractNumId w:val="5"/>
  </w:num>
  <w:num w:numId="27">
    <w:abstractNumId w:val="4"/>
  </w:num>
  <w:num w:numId="28">
    <w:abstractNumId w:val="39"/>
  </w:num>
  <w:num w:numId="29">
    <w:abstractNumId w:val="28"/>
  </w:num>
  <w:num w:numId="30">
    <w:abstractNumId w:val="36"/>
  </w:num>
  <w:num w:numId="31">
    <w:abstractNumId w:val="27"/>
  </w:num>
  <w:num w:numId="32">
    <w:abstractNumId w:val="32"/>
  </w:num>
  <w:num w:numId="33">
    <w:abstractNumId w:val="38"/>
  </w:num>
  <w:num w:numId="34">
    <w:abstractNumId w:val="33"/>
  </w:num>
  <w:num w:numId="35">
    <w:abstractNumId w:val="3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removePersonalInformation/>
  <w:removeDateAndTime/>
  <w:displayBackgroundShape/>
  <w:embedSystemFonts/>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708"/>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146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4A24"/>
    <w:rsid w:val="00013F3F"/>
    <w:rsid w:val="00017B35"/>
    <w:rsid w:val="00021C24"/>
    <w:rsid w:val="00035D78"/>
    <w:rsid w:val="00043B62"/>
    <w:rsid w:val="0005056B"/>
    <w:rsid w:val="00053210"/>
    <w:rsid w:val="00063018"/>
    <w:rsid w:val="000634BA"/>
    <w:rsid w:val="00070874"/>
    <w:rsid w:val="00075D57"/>
    <w:rsid w:val="00080FB5"/>
    <w:rsid w:val="00081226"/>
    <w:rsid w:val="000932F0"/>
    <w:rsid w:val="00093E26"/>
    <w:rsid w:val="00097602"/>
    <w:rsid w:val="000A003E"/>
    <w:rsid w:val="000A6865"/>
    <w:rsid w:val="000B1B6A"/>
    <w:rsid w:val="000B28BB"/>
    <w:rsid w:val="000B482A"/>
    <w:rsid w:val="000B4D9D"/>
    <w:rsid w:val="000C611A"/>
    <w:rsid w:val="000C629E"/>
    <w:rsid w:val="000D5455"/>
    <w:rsid w:val="000E0903"/>
    <w:rsid w:val="000E2696"/>
    <w:rsid w:val="000E28A4"/>
    <w:rsid w:val="000E2940"/>
    <w:rsid w:val="000E3038"/>
    <w:rsid w:val="000E7EB7"/>
    <w:rsid w:val="000F4546"/>
    <w:rsid w:val="000F4893"/>
    <w:rsid w:val="0011326E"/>
    <w:rsid w:val="001171FA"/>
    <w:rsid w:val="001232FF"/>
    <w:rsid w:val="001247BC"/>
    <w:rsid w:val="00124D78"/>
    <w:rsid w:val="00131C7D"/>
    <w:rsid w:val="00131D07"/>
    <w:rsid w:val="00132EC8"/>
    <w:rsid w:val="00141400"/>
    <w:rsid w:val="001424F8"/>
    <w:rsid w:val="00145675"/>
    <w:rsid w:val="00146C7D"/>
    <w:rsid w:val="001478EC"/>
    <w:rsid w:val="00155DF2"/>
    <w:rsid w:val="00165D9E"/>
    <w:rsid w:val="001702DE"/>
    <w:rsid w:val="00170848"/>
    <w:rsid w:val="00173754"/>
    <w:rsid w:val="00174F54"/>
    <w:rsid w:val="001859C0"/>
    <w:rsid w:val="00185B77"/>
    <w:rsid w:val="00197B20"/>
    <w:rsid w:val="001A7AA5"/>
    <w:rsid w:val="001C0A28"/>
    <w:rsid w:val="001D6162"/>
    <w:rsid w:val="001F171E"/>
    <w:rsid w:val="001F40FC"/>
    <w:rsid w:val="002006CE"/>
    <w:rsid w:val="00207628"/>
    <w:rsid w:val="00220A38"/>
    <w:rsid w:val="00223EAA"/>
    <w:rsid w:val="00224721"/>
    <w:rsid w:val="00241025"/>
    <w:rsid w:val="00242D62"/>
    <w:rsid w:val="002473BB"/>
    <w:rsid w:val="0024756B"/>
    <w:rsid w:val="00253377"/>
    <w:rsid w:val="002638C0"/>
    <w:rsid w:val="00265422"/>
    <w:rsid w:val="00271026"/>
    <w:rsid w:val="0027559E"/>
    <w:rsid w:val="0027796C"/>
    <w:rsid w:val="002844FE"/>
    <w:rsid w:val="0028579F"/>
    <w:rsid w:val="00291D5B"/>
    <w:rsid w:val="002920CA"/>
    <w:rsid w:val="00293B83"/>
    <w:rsid w:val="00296493"/>
    <w:rsid w:val="002A2FD6"/>
    <w:rsid w:val="002B762B"/>
    <w:rsid w:val="002C0438"/>
    <w:rsid w:val="002C15C6"/>
    <w:rsid w:val="002C2BC8"/>
    <w:rsid w:val="002C59FD"/>
    <w:rsid w:val="002C68D9"/>
    <w:rsid w:val="002D02E0"/>
    <w:rsid w:val="002D074D"/>
    <w:rsid w:val="002D25DB"/>
    <w:rsid w:val="002D3D4A"/>
    <w:rsid w:val="002D4652"/>
    <w:rsid w:val="002D6DBB"/>
    <w:rsid w:val="002E00F8"/>
    <w:rsid w:val="002E3E95"/>
    <w:rsid w:val="002F0159"/>
    <w:rsid w:val="002F4677"/>
    <w:rsid w:val="003002E6"/>
    <w:rsid w:val="003059BA"/>
    <w:rsid w:val="003100C6"/>
    <w:rsid w:val="00312D98"/>
    <w:rsid w:val="00317D62"/>
    <w:rsid w:val="00342CED"/>
    <w:rsid w:val="003446CF"/>
    <w:rsid w:val="00345540"/>
    <w:rsid w:val="00347F6F"/>
    <w:rsid w:val="0035130A"/>
    <w:rsid w:val="00357CBC"/>
    <w:rsid w:val="00360FC2"/>
    <w:rsid w:val="003611D5"/>
    <w:rsid w:val="003768D3"/>
    <w:rsid w:val="00386C26"/>
    <w:rsid w:val="00386FC8"/>
    <w:rsid w:val="00392718"/>
    <w:rsid w:val="003A050D"/>
    <w:rsid w:val="003A4839"/>
    <w:rsid w:val="003B27B4"/>
    <w:rsid w:val="003B358C"/>
    <w:rsid w:val="003BF4D8"/>
    <w:rsid w:val="003C00D0"/>
    <w:rsid w:val="003C37CF"/>
    <w:rsid w:val="003C4E9D"/>
    <w:rsid w:val="003D0C04"/>
    <w:rsid w:val="003E35AD"/>
    <w:rsid w:val="003E75D2"/>
    <w:rsid w:val="003F00E5"/>
    <w:rsid w:val="00401C99"/>
    <w:rsid w:val="00411AB7"/>
    <w:rsid w:val="00424322"/>
    <w:rsid w:val="0042441B"/>
    <w:rsid w:val="00424683"/>
    <w:rsid w:val="00450565"/>
    <w:rsid w:val="00464034"/>
    <w:rsid w:val="00464887"/>
    <w:rsid w:val="00465D36"/>
    <w:rsid w:val="00475423"/>
    <w:rsid w:val="00482DAA"/>
    <w:rsid w:val="00483BFD"/>
    <w:rsid w:val="00483CEF"/>
    <w:rsid w:val="00491DD2"/>
    <w:rsid w:val="004958A8"/>
    <w:rsid w:val="004A74B0"/>
    <w:rsid w:val="004A7A03"/>
    <w:rsid w:val="004B0B66"/>
    <w:rsid w:val="004B0F61"/>
    <w:rsid w:val="004C4CCC"/>
    <w:rsid w:val="004D0986"/>
    <w:rsid w:val="004D39A7"/>
    <w:rsid w:val="004D4180"/>
    <w:rsid w:val="004F311A"/>
    <w:rsid w:val="004F4DEB"/>
    <w:rsid w:val="004F62C1"/>
    <w:rsid w:val="004F6448"/>
    <w:rsid w:val="0050257D"/>
    <w:rsid w:val="00503BC8"/>
    <w:rsid w:val="005109E6"/>
    <w:rsid w:val="00512698"/>
    <w:rsid w:val="00515D8F"/>
    <w:rsid w:val="00523ECD"/>
    <w:rsid w:val="005330B3"/>
    <w:rsid w:val="00535567"/>
    <w:rsid w:val="00537C8D"/>
    <w:rsid w:val="005409A8"/>
    <w:rsid w:val="00545D1F"/>
    <w:rsid w:val="005464C2"/>
    <w:rsid w:val="00562A55"/>
    <w:rsid w:val="00582E4C"/>
    <w:rsid w:val="005845EC"/>
    <w:rsid w:val="00587A55"/>
    <w:rsid w:val="0059008D"/>
    <w:rsid w:val="0059466E"/>
    <w:rsid w:val="00597ED4"/>
    <w:rsid w:val="005A0F18"/>
    <w:rsid w:val="005A2637"/>
    <w:rsid w:val="005A2DDC"/>
    <w:rsid w:val="005A5B2A"/>
    <w:rsid w:val="005A636E"/>
    <w:rsid w:val="005A79FA"/>
    <w:rsid w:val="005B1583"/>
    <w:rsid w:val="005B1F44"/>
    <w:rsid w:val="005B2C0E"/>
    <w:rsid w:val="005C0661"/>
    <w:rsid w:val="005D201E"/>
    <w:rsid w:val="005E14CF"/>
    <w:rsid w:val="005E4B32"/>
    <w:rsid w:val="005E5931"/>
    <w:rsid w:val="005F7768"/>
    <w:rsid w:val="0060032C"/>
    <w:rsid w:val="00600DFF"/>
    <w:rsid w:val="0060482A"/>
    <w:rsid w:val="0060621D"/>
    <w:rsid w:val="00617E74"/>
    <w:rsid w:val="00641CED"/>
    <w:rsid w:val="006468DF"/>
    <w:rsid w:val="006504D8"/>
    <w:rsid w:val="00654043"/>
    <w:rsid w:val="006616AA"/>
    <w:rsid w:val="006659A3"/>
    <w:rsid w:val="00675BE7"/>
    <w:rsid w:val="00681758"/>
    <w:rsid w:val="00694184"/>
    <w:rsid w:val="006A171E"/>
    <w:rsid w:val="006A1F43"/>
    <w:rsid w:val="006A39DC"/>
    <w:rsid w:val="006A5880"/>
    <w:rsid w:val="006B0951"/>
    <w:rsid w:val="006D08BA"/>
    <w:rsid w:val="006D75EE"/>
    <w:rsid w:val="006E41A3"/>
    <w:rsid w:val="006F224F"/>
    <w:rsid w:val="006F2A06"/>
    <w:rsid w:val="006F44AF"/>
    <w:rsid w:val="006F7FB1"/>
    <w:rsid w:val="0071211D"/>
    <w:rsid w:val="007121AB"/>
    <w:rsid w:val="00713135"/>
    <w:rsid w:val="007134C8"/>
    <w:rsid w:val="0071433E"/>
    <w:rsid w:val="007159E3"/>
    <w:rsid w:val="0072404D"/>
    <w:rsid w:val="007261E8"/>
    <w:rsid w:val="00730D6C"/>
    <w:rsid w:val="00730DF4"/>
    <w:rsid w:val="00740E1E"/>
    <w:rsid w:val="00740F3B"/>
    <w:rsid w:val="0074343D"/>
    <w:rsid w:val="00754A53"/>
    <w:rsid w:val="00756F53"/>
    <w:rsid w:val="007657CD"/>
    <w:rsid w:val="0077471B"/>
    <w:rsid w:val="00780181"/>
    <w:rsid w:val="007839FE"/>
    <w:rsid w:val="0079258A"/>
    <w:rsid w:val="007A3140"/>
    <w:rsid w:val="007A3611"/>
    <w:rsid w:val="007A5F21"/>
    <w:rsid w:val="007A6822"/>
    <w:rsid w:val="007B3020"/>
    <w:rsid w:val="007C2171"/>
    <w:rsid w:val="007C5BE6"/>
    <w:rsid w:val="007C5CE8"/>
    <w:rsid w:val="007D0DBF"/>
    <w:rsid w:val="007D5D00"/>
    <w:rsid w:val="007E2F44"/>
    <w:rsid w:val="007E6F2E"/>
    <w:rsid w:val="007F326B"/>
    <w:rsid w:val="007F3CEF"/>
    <w:rsid w:val="007F697F"/>
    <w:rsid w:val="00804217"/>
    <w:rsid w:val="008059A0"/>
    <w:rsid w:val="00813EDB"/>
    <w:rsid w:val="008311D0"/>
    <w:rsid w:val="00832C36"/>
    <w:rsid w:val="00842F5D"/>
    <w:rsid w:val="0084796A"/>
    <w:rsid w:val="008503B7"/>
    <w:rsid w:val="00857391"/>
    <w:rsid w:val="00860FE9"/>
    <w:rsid w:val="00861FB8"/>
    <w:rsid w:val="0086695E"/>
    <w:rsid w:val="00871A5D"/>
    <w:rsid w:val="00873205"/>
    <w:rsid w:val="00881E3A"/>
    <w:rsid w:val="008963C7"/>
    <w:rsid w:val="008A41DD"/>
    <w:rsid w:val="008A607D"/>
    <w:rsid w:val="008B27DD"/>
    <w:rsid w:val="008B52C4"/>
    <w:rsid w:val="008B72DC"/>
    <w:rsid w:val="008C14E5"/>
    <w:rsid w:val="008D0E9E"/>
    <w:rsid w:val="008D14FD"/>
    <w:rsid w:val="008D6155"/>
    <w:rsid w:val="008F0FB3"/>
    <w:rsid w:val="008F20E1"/>
    <w:rsid w:val="008F39C6"/>
    <w:rsid w:val="008F6734"/>
    <w:rsid w:val="008F7BC7"/>
    <w:rsid w:val="00902ACE"/>
    <w:rsid w:val="00913474"/>
    <w:rsid w:val="00923DD0"/>
    <w:rsid w:val="00931A22"/>
    <w:rsid w:val="00934CD8"/>
    <w:rsid w:val="00934EEA"/>
    <w:rsid w:val="00935EA1"/>
    <w:rsid w:val="0093753E"/>
    <w:rsid w:val="00952F27"/>
    <w:rsid w:val="0095384A"/>
    <w:rsid w:val="00955518"/>
    <w:rsid w:val="00956DD3"/>
    <w:rsid w:val="009602B2"/>
    <w:rsid w:val="00965A23"/>
    <w:rsid w:val="00967623"/>
    <w:rsid w:val="009708B6"/>
    <w:rsid w:val="009736DC"/>
    <w:rsid w:val="009809AF"/>
    <w:rsid w:val="00981C4A"/>
    <w:rsid w:val="00981CFD"/>
    <w:rsid w:val="00983923"/>
    <w:rsid w:val="00984133"/>
    <w:rsid w:val="0098584B"/>
    <w:rsid w:val="00987A4D"/>
    <w:rsid w:val="00992533"/>
    <w:rsid w:val="009969E1"/>
    <w:rsid w:val="009C1293"/>
    <w:rsid w:val="009C2442"/>
    <w:rsid w:val="009D6270"/>
    <w:rsid w:val="009D6909"/>
    <w:rsid w:val="009D7BE5"/>
    <w:rsid w:val="009E0F34"/>
    <w:rsid w:val="009E3E7D"/>
    <w:rsid w:val="009E6021"/>
    <w:rsid w:val="00A04F8C"/>
    <w:rsid w:val="00A07E21"/>
    <w:rsid w:val="00A14140"/>
    <w:rsid w:val="00A15174"/>
    <w:rsid w:val="00A1640B"/>
    <w:rsid w:val="00A32993"/>
    <w:rsid w:val="00A429FF"/>
    <w:rsid w:val="00A4612D"/>
    <w:rsid w:val="00A57980"/>
    <w:rsid w:val="00A60E8C"/>
    <w:rsid w:val="00A64DEC"/>
    <w:rsid w:val="00A77060"/>
    <w:rsid w:val="00A91B37"/>
    <w:rsid w:val="00A92BEF"/>
    <w:rsid w:val="00AA09FF"/>
    <w:rsid w:val="00AA3420"/>
    <w:rsid w:val="00AA7F13"/>
    <w:rsid w:val="00AB199F"/>
    <w:rsid w:val="00AB385F"/>
    <w:rsid w:val="00AB4F9B"/>
    <w:rsid w:val="00AC08AC"/>
    <w:rsid w:val="00AC1FBE"/>
    <w:rsid w:val="00AC62C5"/>
    <w:rsid w:val="00AD2A72"/>
    <w:rsid w:val="00AD2EFA"/>
    <w:rsid w:val="00AD679D"/>
    <w:rsid w:val="00AD6A60"/>
    <w:rsid w:val="00AD78E1"/>
    <w:rsid w:val="00AF16AA"/>
    <w:rsid w:val="00B00A38"/>
    <w:rsid w:val="00B0356B"/>
    <w:rsid w:val="00B248F6"/>
    <w:rsid w:val="00B24A24"/>
    <w:rsid w:val="00B34309"/>
    <w:rsid w:val="00B365FD"/>
    <w:rsid w:val="00B405A6"/>
    <w:rsid w:val="00B40746"/>
    <w:rsid w:val="00B61686"/>
    <w:rsid w:val="00B76884"/>
    <w:rsid w:val="00B76B22"/>
    <w:rsid w:val="00B813CE"/>
    <w:rsid w:val="00B8780A"/>
    <w:rsid w:val="00B90953"/>
    <w:rsid w:val="00BA1562"/>
    <w:rsid w:val="00BA19E2"/>
    <w:rsid w:val="00BA4DD9"/>
    <w:rsid w:val="00BA61D9"/>
    <w:rsid w:val="00BA77AF"/>
    <w:rsid w:val="00BA7D9E"/>
    <w:rsid w:val="00BB344A"/>
    <w:rsid w:val="00BB482C"/>
    <w:rsid w:val="00BC2DF0"/>
    <w:rsid w:val="00BC4821"/>
    <w:rsid w:val="00BD1E65"/>
    <w:rsid w:val="00BD3EF1"/>
    <w:rsid w:val="00BD7123"/>
    <w:rsid w:val="00BE533A"/>
    <w:rsid w:val="00C008B9"/>
    <w:rsid w:val="00C0363C"/>
    <w:rsid w:val="00C11085"/>
    <w:rsid w:val="00C1140D"/>
    <w:rsid w:val="00C12C62"/>
    <w:rsid w:val="00C15322"/>
    <w:rsid w:val="00C32581"/>
    <w:rsid w:val="00C43944"/>
    <w:rsid w:val="00C463AE"/>
    <w:rsid w:val="00C52AA6"/>
    <w:rsid w:val="00C61474"/>
    <w:rsid w:val="00C67FB4"/>
    <w:rsid w:val="00C70B17"/>
    <w:rsid w:val="00C71288"/>
    <w:rsid w:val="00C71F71"/>
    <w:rsid w:val="00C72B24"/>
    <w:rsid w:val="00C809F0"/>
    <w:rsid w:val="00C949CA"/>
    <w:rsid w:val="00CA5C97"/>
    <w:rsid w:val="00CA5CF6"/>
    <w:rsid w:val="00CB27FE"/>
    <w:rsid w:val="00CC29B1"/>
    <w:rsid w:val="00CC32ED"/>
    <w:rsid w:val="00CC51D0"/>
    <w:rsid w:val="00CD18CC"/>
    <w:rsid w:val="00CD41EB"/>
    <w:rsid w:val="00CE6B76"/>
    <w:rsid w:val="00CF4730"/>
    <w:rsid w:val="00D031E3"/>
    <w:rsid w:val="00D037DF"/>
    <w:rsid w:val="00D05C1F"/>
    <w:rsid w:val="00D05CED"/>
    <w:rsid w:val="00D14DF4"/>
    <w:rsid w:val="00D17DC6"/>
    <w:rsid w:val="00D17F08"/>
    <w:rsid w:val="00D206CF"/>
    <w:rsid w:val="00D26B16"/>
    <w:rsid w:val="00D27751"/>
    <w:rsid w:val="00D27C70"/>
    <w:rsid w:val="00D31EE7"/>
    <w:rsid w:val="00D31F11"/>
    <w:rsid w:val="00D33518"/>
    <w:rsid w:val="00D37626"/>
    <w:rsid w:val="00D413CE"/>
    <w:rsid w:val="00D41522"/>
    <w:rsid w:val="00D434D8"/>
    <w:rsid w:val="00D53106"/>
    <w:rsid w:val="00D53DD1"/>
    <w:rsid w:val="00D6295F"/>
    <w:rsid w:val="00D71315"/>
    <w:rsid w:val="00D7196D"/>
    <w:rsid w:val="00D725E8"/>
    <w:rsid w:val="00D84BE8"/>
    <w:rsid w:val="00D87A5C"/>
    <w:rsid w:val="00D87FF8"/>
    <w:rsid w:val="00DA768C"/>
    <w:rsid w:val="00DB1D00"/>
    <w:rsid w:val="00DB265D"/>
    <w:rsid w:val="00DC3F10"/>
    <w:rsid w:val="00DC7A2D"/>
    <w:rsid w:val="00DD2C34"/>
    <w:rsid w:val="00DD6592"/>
    <w:rsid w:val="00DE4FF4"/>
    <w:rsid w:val="00DF4BDF"/>
    <w:rsid w:val="00E1254A"/>
    <w:rsid w:val="00E15B76"/>
    <w:rsid w:val="00E22BF4"/>
    <w:rsid w:val="00E27EB1"/>
    <w:rsid w:val="00E32BDE"/>
    <w:rsid w:val="00E3642B"/>
    <w:rsid w:val="00E40785"/>
    <w:rsid w:val="00E40D65"/>
    <w:rsid w:val="00E42700"/>
    <w:rsid w:val="00E62E95"/>
    <w:rsid w:val="00E63922"/>
    <w:rsid w:val="00E70D0F"/>
    <w:rsid w:val="00E8020D"/>
    <w:rsid w:val="00E806DD"/>
    <w:rsid w:val="00E81BA7"/>
    <w:rsid w:val="00EB0E92"/>
    <w:rsid w:val="00EB2F16"/>
    <w:rsid w:val="00EC25E0"/>
    <w:rsid w:val="00ED7F18"/>
    <w:rsid w:val="00EE0405"/>
    <w:rsid w:val="00EF09F2"/>
    <w:rsid w:val="00EF32FB"/>
    <w:rsid w:val="00EF7FEF"/>
    <w:rsid w:val="00F06509"/>
    <w:rsid w:val="00F12905"/>
    <w:rsid w:val="00F24786"/>
    <w:rsid w:val="00F249BA"/>
    <w:rsid w:val="00F27517"/>
    <w:rsid w:val="00F2792D"/>
    <w:rsid w:val="00F3449A"/>
    <w:rsid w:val="00F51A0F"/>
    <w:rsid w:val="00F51C08"/>
    <w:rsid w:val="00F66B56"/>
    <w:rsid w:val="00F726F0"/>
    <w:rsid w:val="00F72938"/>
    <w:rsid w:val="00F72EFF"/>
    <w:rsid w:val="00F76B83"/>
    <w:rsid w:val="00F81B3A"/>
    <w:rsid w:val="00F8426D"/>
    <w:rsid w:val="00F90208"/>
    <w:rsid w:val="00F90557"/>
    <w:rsid w:val="00F932CA"/>
    <w:rsid w:val="00F93E25"/>
    <w:rsid w:val="00F96ECC"/>
    <w:rsid w:val="00FA0C1C"/>
    <w:rsid w:val="00FA64D2"/>
    <w:rsid w:val="00FB6A42"/>
    <w:rsid w:val="00FC3EAD"/>
    <w:rsid w:val="00FC7DB9"/>
    <w:rsid w:val="00FD2206"/>
    <w:rsid w:val="00FD7A5E"/>
    <w:rsid w:val="00FE0D86"/>
    <w:rsid w:val="00FE2B45"/>
    <w:rsid w:val="00FE456C"/>
    <w:rsid w:val="00FF1C06"/>
    <w:rsid w:val="01332873"/>
    <w:rsid w:val="01EE2356"/>
    <w:rsid w:val="022AC30D"/>
    <w:rsid w:val="02F65F3A"/>
    <w:rsid w:val="033910F0"/>
    <w:rsid w:val="0352EECE"/>
    <w:rsid w:val="03A5A5FE"/>
    <w:rsid w:val="040A1B15"/>
    <w:rsid w:val="043F21C5"/>
    <w:rsid w:val="0464236B"/>
    <w:rsid w:val="047681CA"/>
    <w:rsid w:val="0483C3FF"/>
    <w:rsid w:val="04BCFFCE"/>
    <w:rsid w:val="0515D318"/>
    <w:rsid w:val="055905FD"/>
    <w:rsid w:val="05F457EF"/>
    <w:rsid w:val="0656A980"/>
    <w:rsid w:val="0657D1F5"/>
    <w:rsid w:val="06CD0B76"/>
    <w:rsid w:val="06D184A5"/>
    <w:rsid w:val="06E94FCD"/>
    <w:rsid w:val="07F3199E"/>
    <w:rsid w:val="080A3314"/>
    <w:rsid w:val="08523719"/>
    <w:rsid w:val="08530106"/>
    <w:rsid w:val="0871AD0F"/>
    <w:rsid w:val="09623D7E"/>
    <w:rsid w:val="09ED3C17"/>
    <w:rsid w:val="09F757B8"/>
    <w:rsid w:val="0A366F8B"/>
    <w:rsid w:val="0A3E03B0"/>
    <w:rsid w:val="0BE83D78"/>
    <w:rsid w:val="0BF36115"/>
    <w:rsid w:val="0C077524"/>
    <w:rsid w:val="0C26A30A"/>
    <w:rsid w:val="0C66E7F8"/>
    <w:rsid w:val="0C6F6A23"/>
    <w:rsid w:val="0C7DCDCF"/>
    <w:rsid w:val="0C8D0048"/>
    <w:rsid w:val="0C9935F0"/>
    <w:rsid w:val="0CA39BE9"/>
    <w:rsid w:val="0D3A3813"/>
    <w:rsid w:val="0D7B653A"/>
    <w:rsid w:val="0DE07F44"/>
    <w:rsid w:val="0DF13727"/>
    <w:rsid w:val="0E1F4D87"/>
    <w:rsid w:val="0E4C7E82"/>
    <w:rsid w:val="0E6EE25F"/>
    <w:rsid w:val="0E8531AE"/>
    <w:rsid w:val="0EA3A3FF"/>
    <w:rsid w:val="0EC77609"/>
    <w:rsid w:val="0EE9DCBC"/>
    <w:rsid w:val="0F190287"/>
    <w:rsid w:val="0F86E367"/>
    <w:rsid w:val="0FB09966"/>
    <w:rsid w:val="0FBE2060"/>
    <w:rsid w:val="10224945"/>
    <w:rsid w:val="102C27E2"/>
    <w:rsid w:val="108E7263"/>
    <w:rsid w:val="10FF1B91"/>
    <w:rsid w:val="11CAAFC7"/>
    <w:rsid w:val="121CB0C7"/>
    <w:rsid w:val="1221F394"/>
    <w:rsid w:val="12458B26"/>
    <w:rsid w:val="125FA845"/>
    <w:rsid w:val="1303A363"/>
    <w:rsid w:val="13042C61"/>
    <w:rsid w:val="132076FB"/>
    <w:rsid w:val="1420B174"/>
    <w:rsid w:val="142E7632"/>
    <w:rsid w:val="14880D9D"/>
    <w:rsid w:val="14AE175D"/>
    <w:rsid w:val="151BEAB3"/>
    <w:rsid w:val="15332A93"/>
    <w:rsid w:val="155F70D5"/>
    <w:rsid w:val="161CBBE4"/>
    <w:rsid w:val="16E5A69C"/>
    <w:rsid w:val="1767F0B9"/>
    <w:rsid w:val="18474A07"/>
    <w:rsid w:val="188646CB"/>
    <w:rsid w:val="18E542A9"/>
    <w:rsid w:val="190DC407"/>
    <w:rsid w:val="191DEEEF"/>
    <w:rsid w:val="19246D37"/>
    <w:rsid w:val="19D1F801"/>
    <w:rsid w:val="1A37EC88"/>
    <w:rsid w:val="1A3B3951"/>
    <w:rsid w:val="1B0D5579"/>
    <w:rsid w:val="1B6B0CC3"/>
    <w:rsid w:val="1B6BCD51"/>
    <w:rsid w:val="1BF6E847"/>
    <w:rsid w:val="1C0AB886"/>
    <w:rsid w:val="1C5DBFF9"/>
    <w:rsid w:val="1C6FC666"/>
    <w:rsid w:val="1CA1D284"/>
    <w:rsid w:val="1CA92E2E"/>
    <w:rsid w:val="1CF23F7F"/>
    <w:rsid w:val="1D525F95"/>
    <w:rsid w:val="1DFAA791"/>
    <w:rsid w:val="1EB91794"/>
    <w:rsid w:val="1ED9B7DF"/>
    <w:rsid w:val="1EFE84D6"/>
    <w:rsid w:val="1F6530BE"/>
    <w:rsid w:val="1F6BF279"/>
    <w:rsid w:val="1F711A47"/>
    <w:rsid w:val="1F7C7BA6"/>
    <w:rsid w:val="1FA3E565"/>
    <w:rsid w:val="1FCECC8A"/>
    <w:rsid w:val="200F43BC"/>
    <w:rsid w:val="2013C57B"/>
    <w:rsid w:val="201FEFC2"/>
    <w:rsid w:val="20750779"/>
    <w:rsid w:val="2106640C"/>
    <w:rsid w:val="21113AF9"/>
    <w:rsid w:val="2126C61B"/>
    <w:rsid w:val="21635B49"/>
    <w:rsid w:val="21B8957A"/>
    <w:rsid w:val="223C834E"/>
    <w:rsid w:val="226A671D"/>
    <w:rsid w:val="236D62B0"/>
    <w:rsid w:val="242AF051"/>
    <w:rsid w:val="2454E54A"/>
    <w:rsid w:val="24D5A1F1"/>
    <w:rsid w:val="25444E35"/>
    <w:rsid w:val="25A161F5"/>
    <w:rsid w:val="261FAB99"/>
    <w:rsid w:val="26A43291"/>
    <w:rsid w:val="27A4DEBD"/>
    <w:rsid w:val="281F6C90"/>
    <w:rsid w:val="28933446"/>
    <w:rsid w:val="28B4BDAC"/>
    <w:rsid w:val="2958CCE5"/>
    <w:rsid w:val="2A0127F2"/>
    <w:rsid w:val="2A0D25EB"/>
    <w:rsid w:val="2A7434E2"/>
    <w:rsid w:val="2AE51998"/>
    <w:rsid w:val="2AF758F6"/>
    <w:rsid w:val="2AFE0AC0"/>
    <w:rsid w:val="2B3AC286"/>
    <w:rsid w:val="2B6EFD71"/>
    <w:rsid w:val="2B7DBA46"/>
    <w:rsid w:val="2C42355F"/>
    <w:rsid w:val="2C635EB6"/>
    <w:rsid w:val="2CA55397"/>
    <w:rsid w:val="2CD82B1E"/>
    <w:rsid w:val="2D48C1A9"/>
    <w:rsid w:val="2E23C282"/>
    <w:rsid w:val="2E399DA6"/>
    <w:rsid w:val="2E6858E4"/>
    <w:rsid w:val="2E7D4FEA"/>
    <w:rsid w:val="2E828DED"/>
    <w:rsid w:val="2E82AB1C"/>
    <w:rsid w:val="2EF4C6CB"/>
    <w:rsid w:val="2F0C13BA"/>
    <w:rsid w:val="2F18726A"/>
    <w:rsid w:val="2F57D5AC"/>
    <w:rsid w:val="2F943A08"/>
    <w:rsid w:val="2FD7AF12"/>
    <w:rsid w:val="302DDA5D"/>
    <w:rsid w:val="307B7386"/>
    <w:rsid w:val="30A88A05"/>
    <w:rsid w:val="30C4AEA7"/>
    <w:rsid w:val="30E5BAA8"/>
    <w:rsid w:val="311ECF92"/>
    <w:rsid w:val="315F7FD3"/>
    <w:rsid w:val="31A82439"/>
    <w:rsid w:val="329DA41F"/>
    <w:rsid w:val="32BA318E"/>
    <w:rsid w:val="32F95C6C"/>
    <w:rsid w:val="334AD762"/>
    <w:rsid w:val="3356CBA1"/>
    <w:rsid w:val="3367AAED"/>
    <w:rsid w:val="33BA947F"/>
    <w:rsid w:val="33D6E30F"/>
    <w:rsid w:val="342D21E4"/>
    <w:rsid w:val="349ED4B3"/>
    <w:rsid w:val="34C3CA36"/>
    <w:rsid w:val="35428343"/>
    <w:rsid w:val="358EF765"/>
    <w:rsid w:val="35FDA77C"/>
    <w:rsid w:val="363000F0"/>
    <w:rsid w:val="36961FFD"/>
    <w:rsid w:val="37237265"/>
    <w:rsid w:val="3748D226"/>
    <w:rsid w:val="37523562"/>
    <w:rsid w:val="37623D5B"/>
    <w:rsid w:val="37960F29"/>
    <w:rsid w:val="37A11255"/>
    <w:rsid w:val="37D312B6"/>
    <w:rsid w:val="37D3A657"/>
    <w:rsid w:val="38776F99"/>
    <w:rsid w:val="389ACF8A"/>
    <w:rsid w:val="38C3B57C"/>
    <w:rsid w:val="390BEAE7"/>
    <w:rsid w:val="3ABCBC7B"/>
    <w:rsid w:val="3CB1E94F"/>
    <w:rsid w:val="3D2B1B1A"/>
    <w:rsid w:val="3D7C458B"/>
    <w:rsid w:val="3D7E01C9"/>
    <w:rsid w:val="3D84B5ED"/>
    <w:rsid w:val="3D928C51"/>
    <w:rsid w:val="3DC9CE12"/>
    <w:rsid w:val="3DD4197E"/>
    <w:rsid w:val="3E12265D"/>
    <w:rsid w:val="3E339C4D"/>
    <w:rsid w:val="3E71F81D"/>
    <w:rsid w:val="3E8601F4"/>
    <w:rsid w:val="3EA30287"/>
    <w:rsid w:val="3ED83247"/>
    <w:rsid w:val="3EDB2411"/>
    <w:rsid w:val="3F002059"/>
    <w:rsid w:val="3F55ECBC"/>
    <w:rsid w:val="3F5DC354"/>
    <w:rsid w:val="3F5FBF99"/>
    <w:rsid w:val="3F65D47F"/>
    <w:rsid w:val="3F761D4B"/>
    <w:rsid w:val="3FB91F37"/>
    <w:rsid w:val="3FDAB993"/>
    <w:rsid w:val="3FF39903"/>
    <w:rsid w:val="407557AE"/>
    <w:rsid w:val="407930CB"/>
    <w:rsid w:val="41A31AB8"/>
    <w:rsid w:val="426A9EE9"/>
    <w:rsid w:val="429DCB00"/>
    <w:rsid w:val="429E4D69"/>
    <w:rsid w:val="42F34BD8"/>
    <w:rsid w:val="437B793F"/>
    <w:rsid w:val="437BC1E0"/>
    <w:rsid w:val="43987342"/>
    <w:rsid w:val="43C3042F"/>
    <w:rsid w:val="43F7373C"/>
    <w:rsid w:val="440BA356"/>
    <w:rsid w:val="4412FE04"/>
    <w:rsid w:val="4426F001"/>
    <w:rsid w:val="443465B7"/>
    <w:rsid w:val="4443AA64"/>
    <w:rsid w:val="444D786F"/>
    <w:rsid w:val="448D15E9"/>
    <w:rsid w:val="4519AB2C"/>
    <w:rsid w:val="45AA2815"/>
    <w:rsid w:val="45E5FE41"/>
    <w:rsid w:val="4612C133"/>
    <w:rsid w:val="4638D64B"/>
    <w:rsid w:val="4692C1B8"/>
    <w:rsid w:val="46E4D02E"/>
    <w:rsid w:val="475BEB68"/>
    <w:rsid w:val="475F318B"/>
    <w:rsid w:val="47CD9FFA"/>
    <w:rsid w:val="47E2A856"/>
    <w:rsid w:val="480A6DEE"/>
    <w:rsid w:val="482C4CC2"/>
    <w:rsid w:val="4830EFE0"/>
    <w:rsid w:val="4838160E"/>
    <w:rsid w:val="484C127A"/>
    <w:rsid w:val="48A50CCE"/>
    <w:rsid w:val="496C9CE9"/>
    <w:rsid w:val="498EF81F"/>
    <w:rsid w:val="49FC88E0"/>
    <w:rsid w:val="4ABE1AB9"/>
    <w:rsid w:val="4AD8FBCC"/>
    <w:rsid w:val="4AE31787"/>
    <w:rsid w:val="4AF8A898"/>
    <w:rsid w:val="4B1E3CCD"/>
    <w:rsid w:val="4B2874F8"/>
    <w:rsid w:val="4B31D9B2"/>
    <w:rsid w:val="4B5E9350"/>
    <w:rsid w:val="4B62C20D"/>
    <w:rsid w:val="4B8C8633"/>
    <w:rsid w:val="4C06E082"/>
    <w:rsid w:val="4C2527C5"/>
    <w:rsid w:val="4C780B24"/>
    <w:rsid w:val="4C95D344"/>
    <w:rsid w:val="4CE24103"/>
    <w:rsid w:val="4CF1FB61"/>
    <w:rsid w:val="4D7D0BD9"/>
    <w:rsid w:val="4D7EF1D3"/>
    <w:rsid w:val="4DD1CB73"/>
    <w:rsid w:val="4DFF3F05"/>
    <w:rsid w:val="4E7DA2EA"/>
    <w:rsid w:val="4E8506CD"/>
    <w:rsid w:val="4EF58050"/>
    <w:rsid w:val="4F35D349"/>
    <w:rsid w:val="4F4E4BA5"/>
    <w:rsid w:val="4F5C5B5E"/>
    <w:rsid w:val="4F783B9A"/>
    <w:rsid w:val="4F78DEC6"/>
    <w:rsid w:val="4F9FAA63"/>
    <w:rsid w:val="503B500E"/>
    <w:rsid w:val="50863EA2"/>
    <w:rsid w:val="508E5D14"/>
    <w:rsid w:val="50A440AA"/>
    <w:rsid w:val="50EEAB73"/>
    <w:rsid w:val="50F45DB1"/>
    <w:rsid w:val="5188F78E"/>
    <w:rsid w:val="51C757DA"/>
    <w:rsid w:val="51F1A94A"/>
    <w:rsid w:val="522426BE"/>
    <w:rsid w:val="5294A1DE"/>
    <w:rsid w:val="52DF667D"/>
    <w:rsid w:val="5343E8F6"/>
    <w:rsid w:val="54351CB8"/>
    <w:rsid w:val="543BC9CA"/>
    <w:rsid w:val="55003FFF"/>
    <w:rsid w:val="55EF5CDF"/>
    <w:rsid w:val="5635B3AD"/>
    <w:rsid w:val="5645917E"/>
    <w:rsid w:val="567F4C7E"/>
    <w:rsid w:val="56A7F222"/>
    <w:rsid w:val="56CFC54D"/>
    <w:rsid w:val="56F5F466"/>
    <w:rsid w:val="570950C7"/>
    <w:rsid w:val="571CBD84"/>
    <w:rsid w:val="576BD1E9"/>
    <w:rsid w:val="57E5499B"/>
    <w:rsid w:val="58BBC0FC"/>
    <w:rsid w:val="594297DB"/>
    <w:rsid w:val="5A3ACFCC"/>
    <w:rsid w:val="5A7F723F"/>
    <w:rsid w:val="5AF3E583"/>
    <w:rsid w:val="5B032D42"/>
    <w:rsid w:val="5B108E3A"/>
    <w:rsid w:val="5B63FF8F"/>
    <w:rsid w:val="5BC16C98"/>
    <w:rsid w:val="5BEE407B"/>
    <w:rsid w:val="5C0611EF"/>
    <w:rsid w:val="5C22E1E8"/>
    <w:rsid w:val="5C3EE79A"/>
    <w:rsid w:val="5C5E42C7"/>
    <w:rsid w:val="5C81ABEB"/>
    <w:rsid w:val="5CFC17E1"/>
    <w:rsid w:val="5D2ACBE0"/>
    <w:rsid w:val="5D80E6E0"/>
    <w:rsid w:val="5E560D4A"/>
    <w:rsid w:val="5EBD581E"/>
    <w:rsid w:val="5F17D024"/>
    <w:rsid w:val="5F4A364B"/>
    <w:rsid w:val="5F6B8E4F"/>
    <w:rsid w:val="5F86DD08"/>
    <w:rsid w:val="5F89BDCF"/>
    <w:rsid w:val="5FE19F92"/>
    <w:rsid w:val="5FF349A8"/>
    <w:rsid w:val="6023F718"/>
    <w:rsid w:val="60B4C1AE"/>
    <w:rsid w:val="60E55408"/>
    <w:rsid w:val="60F4C9DA"/>
    <w:rsid w:val="61397DA0"/>
    <w:rsid w:val="6148B9B2"/>
    <w:rsid w:val="61FB375B"/>
    <w:rsid w:val="621E7379"/>
    <w:rsid w:val="625B832D"/>
    <w:rsid w:val="626195D6"/>
    <w:rsid w:val="62839795"/>
    <w:rsid w:val="628DC2B6"/>
    <w:rsid w:val="631C8EF8"/>
    <w:rsid w:val="638858BF"/>
    <w:rsid w:val="64394118"/>
    <w:rsid w:val="64753E2E"/>
    <w:rsid w:val="64A3C754"/>
    <w:rsid w:val="64F101DB"/>
    <w:rsid w:val="6539D503"/>
    <w:rsid w:val="6546B391"/>
    <w:rsid w:val="6552445B"/>
    <w:rsid w:val="657B5B54"/>
    <w:rsid w:val="666F005E"/>
    <w:rsid w:val="670282FD"/>
    <w:rsid w:val="6810CDE7"/>
    <w:rsid w:val="682578D2"/>
    <w:rsid w:val="6851D2AD"/>
    <w:rsid w:val="69795F1D"/>
    <w:rsid w:val="6987F2DD"/>
    <w:rsid w:val="698CDDC0"/>
    <w:rsid w:val="69CE8E62"/>
    <w:rsid w:val="69D38CF4"/>
    <w:rsid w:val="6A874052"/>
    <w:rsid w:val="6A8CE5F8"/>
    <w:rsid w:val="6AD67D78"/>
    <w:rsid w:val="6C4E31BD"/>
    <w:rsid w:val="6C81AE7B"/>
    <w:rsid w:val="6CC7AA7E"/>
    <w:rsid w:val="6DC66507"/>
    <w:rsid w:val="6E0BF1ED"/>
    <w:rsid w:val="6E2D9C78"/>
    <w:rsid w:val="6E4B858F"/>
    <w:rsid w:val="6EFCEE1E"/>
    <w:rsid w:val="6F2C90C2"/>
    <w:rsid w:val="6F8F8A58"/>
    <w:rsid w:val="6FAB6629"/>
    <w:rsid w:val="6FB6C2F1"/>
    <w:rsid w:val="6FF8C5F3"/>
    <w:rsid w:val="71330BCD"/>
    <w:rsid w:val="717614BB"/>
    <w:rsid w:val="71DB5D57"/>
    <w:rsid w:val="72CBB3AD"/>
    <w:rsid w:val="7316984C"/>
    <w:rsid w:val="733A5916"/>
    <w:rsid w:val="738EA63E"/>
    <w:rsid w:val="73C031A9"/>
    <w:rsid w:val="74EBB8F3"/>
    <w:rsid w:val="74EEC2AC"/>
    <w:rsid w:val="75BE92AF"/>
    <w:rsid w:val="75D4E393"/>
    <w:rsid w:val="75D75477"/>
    <w:rsid w:val="75E5488E"/>
    <w:rsid w:val="76068E8B"/>
    <w:rsid w:val="762DF450"/>
    <w:rsid w:val="76A05D91"/>
    <w:rsid w:val="7703CE65"/>
    <w:rsid w:val="7710C910"/>
    <w:rsid w:val="7790D322"/>
    <w:rsid w:val="7820D610"/>
    <w:rsid w:val="78214C14"/>
    <w:rsid w:val="78281609"/>
    <w:rsid w:val="78B8F698"/>
    <w:rsid w:val="7937FD6A"/>
    <w:rsid w:val="7984060E"/>
    <w:rsid w:val="798A46BB"/>
    <w:rsid w:val="79C873B8"/>
    <w:rsid w:val="79E4E788"/>
    <w:rsid w:val="7A2D0AA4"/>
    <w:rsid w:val="7AE9FED0"/>
    <w:rsid w:val="7B0E4DAD"/>
    <w:rsid w:val="7BDA5F55"/>
    <w:rsid w:val="7C2F9718"/>
    <w:rsid w:val="7C4A71B7"/>
    <w:rsid w:val="7CCDD2D4"/>
    <w:rsid w:val="7D2B41ED"/>
    <w:rsid w:val="7D541BE1"/>
    <w:rsid w:val="7DB87D16"/>
    <w:rsid w:val="7DC89048"/>
    <w:rsid w:val="7DFB7A21"/>
    <w:rsid w:val="7E1583A7"/>
    <w:rsid w:val="7E8C7B48"/>
    <w:rsid w:val="7EB8D836"/>
    <w:rsid w:val="7ECD6D7B"/>
    <w:rsid w:val="7F7D7391"/>
    <w:rsid w:val="7FFD92B0"/>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14689"/>
    <o:shapelayout v:ext="edit">
      <o:idmap v:ext="edit" data="1"/>
    </o:shapelayout>
  </w:shapeDefaults>
  <w:doNotEmbedSmartTags/>
  <w:decimalSymbol w:val=","/>
  <w:listSeparator w:val=";"/>
  <w14:docId w14:val="177468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11085"/>
    <w:pPr>
      <w:suppressAutoHyphens/>
      <w:spacing w:line="260" w:lineRule="atLeast"/>
      <w:jc w:val="both"/>
    </w:pPr>
    <w:rPr>
      <w:rFonts w:ascii="Arial" w:eastAsia="Calibri" w:hAnsi="Arial" w:cs="Arial"/>
      <w:szCs w:val="22"/>
      <w:lang w:eastAsia="zh-CN"/>
    </w:rPr>
  </w:style>
  <w:style w:type="paragraph" w:styleId="Naslov1">
    <w:name w:val="heading 1"/>
    <w:aliases w:val="H1,H11,H12,H13,NASLOV"/>
    <w:next w:val="Navaden"/>
    <w:autoRedefine/>
    <w:uiPriority w:val="9"/>
    <w:qFormat/>
    <w:rsid w:val="00FA64D2"/>
    <w:pPr>
      <w:keepNext/>
      <w:keepLines/>
      <w:tabs>
        <w:tab w:val="left" w:pos="426"/>
      </w:tabs>
      <w:spacing w:before="240" w:after="180"/>
      <w:jc w:val="both"/>
      <w:outlineLvl w:val="0"/>
    </w:pPr>
    <w:rPr>
      <w:rFonts w:ascii="Arial" w:hAnsi="Arial" w:cs="Arial"/>
      <w:b/>
      <w:bCs/>
      <w:caps/>
      <w:szCs w:val="28"/>
      <w:lang w:eastAsia="zh-CN"/>
    </w:rPr>
  </w:style>
  <w:style w:type="paragraph" w:styleId="Naslov2">
    <w:name w:val="heading 2"/>
    <w:basedOn w:val="Naslov1"/>
    <w:next w:val="Navaden"/>
    <w:qFormat/>
    <w:pPr>
      <w:spacing w:after="120"/>
      <w:outlineLvl w:val="1"/>
    </w:pPr>
    <w:rPr>
      <w:bCs w:val="0"/>
      <w:caps w:val="0"/>
      <w:szCs w:val="26"/>
    </w:rPr>
  </w:style>
  <w:style w:type="paragraph" w:styleId="Naslov3">
    <w:name w:val="heading 3"/>
    <w:aliases w:val="H3,H31,H32,H33"/>
    <w:basedOn w:val="Naslov2"/>
    <w:next w:val="Navaden"/>
    <w:qFormat/>
    <w:pPr>
      <w:outlineLvl w:val="2"/>
    </w:pPr>
    <w:rPr>
      <w:bCs/>
      <w:i/>
    </w:rPr>
  </w:style>
  <w:style w:type="paragraph" w:styleId="Naslov4">
    <w:name w:val="heading 4"/>
    <w:basedOn w:val="Naslov3"/>
    <w:next w:val="Navaden"/>
    <w:qFormat/>
    <w:pPr>
      <w:outlineLvl w:val="3"/>
    </w:pPr>
    <w:rPr>
      <w:bCs w:val="0"/>
      <w:iCs/>
    </w:rPr>
  </w:style>
  <w:style w:type="paragraph" w:styleId="Naslov5">
    <w:name w:val="heading 5"/>
    <w:basedOn w:val="Naslov4"/>
    <w:next w:val="Navaden"/>
    <w:qFormat/>
    <w:pPr>
      <w:numPr>
        <w:ilvl w:val="4"/>
        <w:numId w:val="3"/>
      </w:numPr>
      <w:outlineLvl w:val="4"/>
    </w:pPr>
  </w:style>
  <w:style w:type="paragraph" w:styleId="Naslov6">
    <w:name w:val="heading 6"/>
    <w:basedOn w:val="Naslov5"/>
    <w:next w:val="Navaden"/>
    <w:qFormat/>
    <w:pPr>
      <w:numPr>
        <w:ilvl w:val="5"/>
      </w:numPr>
      <w:ind w:left="1066" w:hanging="1066"/>
      <w:outlineLvl w:val="5"/>
    </w:pPr>
    <w:rPr>
      <w:iCs w:val="0"/>
    </w:rPr>
  </w:style>
  <w:style w:type="paragraph" w:styleId="Naslov7">
    <w:name w:val="heading 7"/>
    <w:basedOn w:val="Naslov6"/>
    <w:next w:val="Navaden"/>
    <w:qFormat/>
    <w:pPr>
      <w:numPr>
        <w:ilvl w:val="6"/>
      </w:numPr>
      <w:ind w:left="1208" w:hanging="1208"/>
      <w:outlineLvl w:val="6"/>
    </w:pPr>
    <w:rPr>
      <w:iCs/>
      <w:color w:val="404040"/>
    </w:rPr>
  </w:style>
  <w:style w:type="paragraph" w:styleId="Naslov8">
    <w:name w:val="heading 8"/>
    <w:basedOn w:val="Naslov7"/>
    <w:next w:val="Navaden"/>
    <w:qFormat/>
    <w:pPr>
      <w:numPr>
        <w:ilvl w:val="7"/>
      </w:numPr>
      <w:ind w:left="1349" w:hanging="1349"/>
      <w:jc w:val="left"/>
      <w:outlineLvl w:val="7"/>
    </w:pPr>
    <w:rPr>
      <w:szCs w:val="20"/>
    </w:rPr>
  </w:style>
  <w:style w:type="paragraph" w:styleId="Naslov9">
    <w:name w:val="heading 9"/>
    <w:basedOn w:val="Naslov8"/>
    <w:next w:val="Navaden"/>
    <w:qFormat/>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rPr>
      <w:rFonts w:hint="default"/>
      <w:sz w:val="20"/>
      <w:szCs w:val="20"/>
    </w:rPr>
  </w:style>
  <w:style w:type="character" w:customStyle="1" w:styleId="WW8Num1z3">
    <w:name w:val="WW8Num1z3"/>
  </w:style>
  <w:style w:type="character" w:customStyle="1" w:styleId="WW8Num1z4">
    <w:name w:val="WW8Num1z4"/>
    <w:rPr>
      <w:rFonts w:cs="Arial" w:hint="default"/>
      <w:caps w:val="0"/>
      <w:smallCaps w:val="0"/>
      <w:szCs w:val="20"/>
      <w:highlight w:val="yellow"/>
      <w:lang w:eastAsia="ar-SA"/>
    </w:rPr>
  </w:style>
  <w:style w:type="character" w:customStyle="1" w:styleId="WW8Num2z0">
    <w:name w:val="WW8Num2z0"/>
    <w:rPr>
      <w:rFonts w:ascii="OfficinaSansITCPro Book" w:hAnsi="OfficinaSansITCPro Book" w:cs="Arial" w:hint="default"/>
      <w:szCs w:val="22"/>
    </w:rPr>
  </w:style>
  <w:style w:type="character" w:customStyle="1" w:styleId="WW8Num3z0">
    <w:name w:val="WW8Num3z0"/>
    <w:rPr>
      <w:rFonts w:ascii="Wingdings" w:hAnsi="Wingdings" w:cs="Wingdings" w:hint="default"/>
    </w:rPr>
  </w:style>
  <w:style w:type="character" w:customStyle="1" w:styleId="WW8Num3z1">
    <w:name w:val="WW8Num3z1"/>
    <w:rPr>
      <w:rFonts w:ascii="OfficinaSansITCPro Book" w:hAnsi="OfficinaSansITCPro Book" w:cs="OfficinaSansITCPro Book" w:hint="default"/>
      <w:szCs w:val="22"/>
    </w:rPr>
  </w:style>
  <w:style w:type="character" w:customStyle="1" w:styleId="WW8Num3z3">
    <w:name w:val="WW8Num3z3"/>
    <w:rPr>
      <w:rFonts w:ascii="Symbol" w:hAnsi="Symbol" w:cs="Symbol" w:hint="default"/>
    </w:rPr>
  </w:style>
  <w:style w:type="character" w:customStyle="1" w:styleId="WW8Num4z0">
    <w:name w:val="WW8Num4z0"/>
    <w:rPr>
      <w:rFonts w:ascii="Arial" w:eastAsia="Times New Roman" w:hAnsi="Arial" w:cs="ArialMT"/>
      <w:szCs w:val="20"/>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i w:val="0"/>
      <w:szCs w:val="20"/>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OfficinaSansITCPro Book" w:hAnsi="OfficinaSansITCPro Book" w:cs="Arial" w:hint="default"/>
      <w:szCs w:val="22"/>
    </w:rPr>
  </w:style>
  <w:style w:type="character" w:customStyle="1" w:styleId="WW8Num7z0">
    <w:name w:val="WW8Num7z0"/>
    <w:rPr>
      <w:rFonts w:ascii="OfficinaSansITCPro Book" w:hAnsi="OfficinaSansITCPro Book" w:cs="Arial" w:hint="default"/>
      <w:szCs w:val="22"/>
    </w:rPr>
  </w:style>
  <w:style w:type="character" w:customStyle="1" w:styleId="WW8Num8z0">
    <w:name w:val="WW8Num8z0"/>
    <w:rPr>
      <w:rFonts w:cs="Arial" w:hint="default"/>
      <w:caps w:val="0"/>
      <w:smallCaps w:val="0"/>
      <w:szCs w:val="20"/>
      <w:highlight w:val="yellow"/>
      <w:lang w:eastAsia="ar-SA"/>
    </w:rPr>
  </w:style>
  <w:style w:type="character" w:customStyle="1" w:styleId="WW8Num9z0">
    <w:name w:val="WW8Num9z0"/>
    <w:rPr>
      <w:rFonts w:cs="Times New Roman" w:hint="default"/>
    </w:rPr>
  </w:style>
  <w:style w:type="character" w:customStyle="1" w:styleId="WW8Num10z0">
    <w:name w:val="WW8Num10z0"/>
    <w:rPr>
      <w:rFonts w:hint="default"/>
    </w:rPr>
  </w:style>
  <w:style w:type="character" w:customStyle="1" w:styleId="WW8Num10z1">
    <w:name w:val="WW8Num10z1"/>
    <w:rPr>
      <w:rFonts w:ascii="Arial" w:hAnsi="Arial" w:cs="Arial" w:hint="default"/>
      <w:szCs w:val="20"/>
    </w:rPr>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hint="default"/>
      <w:i w:val="0"/>
    </w:rPr>
  </w:style>
  <w:style w:type="character" w:customStyle="1" w:styleId="WW8Num12z0">
    <w:name w:val="WW8Num12z0"/>
    <w:rPr>
      <w:rFonts w:hint="default"/>
    </w:rPr>
  </w:style>
  <w:style w:type="character" w:customStyle="1" w:styleId="WW8Num13z0">
    <w:name w:val="WW8Num13z0"/>
    <w:rPr>
      <w:rFonts w:hint="default"/>
    </w:rPr>
  </w:style>
  <w:style w:type="character" w:customStyle="1" w:styleId="WW8Num14z0">
    <w:name w:val="WW8Num14z0"/>
    <w:rPr>
      <w:rFonts w:hint="default"/>
    </w:rPr>
  </w:style>
  <w:style w:type="character" w:customStyle="1" w:styleId="WW8Num15z0">
    <w:name w:val="WW8Num15z0"/>
    <w:rPr>
      <w:rFonts w:ascii="Arial" w:hAnsi="Arial" w:cs="Arial" w:hint="default"/>
    </w:rPr>
  </w:style>
  <w:style w:type="character" w:customStyle="1" w:styleId="WW8Num15z5">
    <w:name w:val="WW8Num15z5"/>
    <w:rPr>
      <w:rFonts w:hint="default"/>
    </w:rPr>
  </w:style>
  <w:style w:type="character" w:customStyle="1" w:styleId="WW8Num16z0">
    <w:name w:val="WW8Num16z0"/>
    <w:rPr>
      <w:rFonts w:hint="default"/>
      <w:strike w:val="0"/>
      <w:dstrike w:val="0"/>
    </w:rPr>
  </w:style>
  <w:style w:type="character" w:customStyle="1" w:styleId="WW8Num16z1">
    <w:name w:val="WW8Num16z1"/>
    <w:rPr>
      <w:rFonts w:hint="default"/>
    </w:rPr>
  </w:style>
  <w:style w:type="character" w:customStyle="1" w:styleId="WW8Num17z0">
    <w:name w:val="WW8Num17z0"/>
    <w:rPr>
      <w:rFonts w:ascii="OfficinaSansITCPro Book" w:hAnsi="OfficinaSansITCPro Book" w:cs="Arial" w:hint="default"/>
      <w:szCs w:val="22"/>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OfficinaSansITCPro Book" w:hAnsi="OfficinaSansITCPro Book" w:cs="Arial" w:hint="default"/>
      <w:szCs w:val="22"/>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i w:val="0"/>
      <w:szCs w:val="20"/>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OfficinaSansITCPro Book" w:hAnsi="OfficinaSansITCPro Book" w:cs="Arial" w:hint="default"/>
      <w:szCs w:val="22"/>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Arial" w:eastAsia="Calibri" w:hAnsi="Arial" w:cs="Arial" w:hint="default"/>
      <w:szCs w:val="20"/>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hint="default"/>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Arial" w:eastAsia="Calibri" w:hAnsi="Arial" w:cs="Aria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hint="default"/>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Privzetapisavaodstavka2">
    <w:name w:val="Privzeta pisava odstavka2"/>
  </w:style>
  <w:style w:type="character" w:customStyle="1" w:styleId="WW8Num2z1">
    <w:name w:val="WW8Num2z1"/>
    <w:rPr>
      <w:rFonts w:ascii="OfficinaSansITCPro Book" w:hAnsi="OfficinaSansITCPro Book" w:cs="OfficinaSansITCPro Book" w:hint="default"/>
      <w:szCs w:val="22"/>
    </w:rPr>
  </w:style>
  <w:style w:type="character" w:customStyle="1" w:styleId="WW8Num2z3">
    <w:name w:val="WW8Num2z3"/>
    <w:rPr>
      <w:rFonts w:ascii="Symbol" w:hAnsi="Symbol" w:cs="Symbol" w:hint="default"/>
    </w:rPr>
  </w:style>
  <w:style w:type="character" w:customStyle="1" w:styleId="WW8Num3z2">
    <w:name w:val="WW8Num3z2"/>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1">
    <w:name w:val="WW8Num13z1"/>
    <w:rPr>
      <w:rFonts w:cs="Times New Roman"/>
    </w:rPr>
  </w:style>
  <w:style w:type="character" w:customStyle="1" w:styleId="WW8Num14z1">
    <w:name w:val="WW8Num14z1"/>
    <w:rPr>
      <w:rFonts w:ascii="Arial" w:eastAsia="Times New Roman" w:hAnsi="Arial" w:cs="Arial" w:hint="default"/>
      <w:szCs w:val="20"/>
    </w:rPr>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5z0">
    <w:name w:val="WW8Num25z0"/>
    <w:rPr>
      <w:rFonts w:ascii="Arial" w:eastAsia="Times New Roman" w:hAnsi="Arial" w:cs="Arial" w:hint="default"/>
    </w:rPr>
  </w:style>
  <w:style w:type="character" w:customStyle="1" w:styleId="WW8Num25z1">
    <w:name w:val="WW8Num25z1"/>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5z3">
    <w:name w:val="WW8Num25z3"/>
    <w:rPr>
      <w:rFonts w:ascii="Symbol" w:hAnsi="Symbol" w:cs="Symbol" w:hint="default"/>
    </w:rPr>
  </w:style>
  <w:style w:type="character" w:customStyle="1" w:styleId="WW8Num26z0">
    <w:name w:val="WW8Num26z0"/>
    <w:rPr>
      <w:rFonts w:hint="default"/>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Arial" w:hAnsi="Arial" w:cs="Arial" w:hint="default"/>
    </w:rPr>
  </w:style>
  <w:style w:type="character" w:customStyle="1" w:styleId="WW8Num27z5">
    <w:name w:val="WW8Num27z5"/>
    <w:rPr>
      <w:rFonts w:hint="default"/>
    </w:rPr>
  </w:style>
  <w:style w:type="character" w:customStyle="1" w:styleId="WW8Num28z0">
    <w:name w:val="WW8Num28z0"/>
    <w:rPr>
      <w:rFonts w:hint="default"/>
    </w:rPr>
  </w:style>
  <w:style w:type="character" w:customStyle="1" w:styleId="WW8NumSt2z0">
    <w:name w:val="WW8NumSt2z0"/>
    <w:rPr>
      <w:rFonts w:hint="default"/>
    </w:rPr>
  </w:style>
  <w:style w:type="character" w:customStyle="1" w:styleId="WW8NumSt2z1">
    <w:name w:val="WW8NumSt2z1"/>
    <w:rPr>
      <w:rFonts w:hint="default"/>
      <w:b/>
    </w:rPr>
  </w:style>
  <w:style w:type="character" w:customStyle="1" w:styleId="WW8NumSt2z2">
    <w:name w:val="WW8NumSt2z2"/>
    <w:rPr>
      <w:rFonts w:hint="default"/>
      <w:sz w:val="20"/>
      <w:szCs w:val="20"/>
    </w:rPr>
  </w:style>
  <w:style w:type="character" w:customStyle="1" w:styleId="WW8NumSt8z0">
    <w:name w:val="WW8NumSt8z0"/>
    <w:rPr>
      <w:rFonts w:hint="default"/>
      <w:strike w:val="0"/>
      <w:dstrike w:val="0"/>
    </w:rPr>
  </w:style>
  <w:style w:type="character" w:customStyle="1" w:styleId="WW8NumSt8z1">
    <w:name w:val="WW8NumSt8z1"/>
    <w:rPr>
      <w:rFonts w:hint="default"/>
    </w:rPr>
  </w:style>
  <w:style w:type="character" w:customStyle="1" w:styleId="WW8NumSt15z0">
    <w:name w:val="WW8NumSt15z0"/>
    <w:rPr>
      <w:rFonts w:hint="default"/>
    </w:rPr>
  </w:style>
  <w:style w:type="character" w:customStyle="1" w:styleId="WW8NumSt15z1">
    <w:name w:val="WW8NumSt15z1"/>
    <w:rPr>
      <w:rFonts w:hint="default"/>
      <w:b/>
    </w:rPr>
  </w:style>
  <w:style w:type="character" w:customStyle="1" w:styleId="WW8NumSt15z2">
    <w:name w:val="WW8NumSt15z2"/>
    <w:rPr>
      <w:rFonts w:hint="default"/>
      <w:sz w:val="20"/>
      <w:szCs w:val="20"/>
    </w:rPr>
  </w:style>
  <w:style w:type="character" w:customStyle="1" w:styleId="WW8NumSt16z0">
    <w:name w:val="WW8NumSt16z0"/>
    <w:rPr>
      <w:rFonts w:hint="default"/>
    </w:rPr>
  </w:style>
  <w:style w:type="character" w:customStyle="1" w:styleId="WW8NumSt16z1">
    <w:name w:val="WW8NumSt16z1"/>
    <w:rPr>
      <w:rFonts w:hint="default"/>
      <w:b/>
    </w:rPr>
  </w:style>
  <w:style w:type="character" w:customStyle="1" w:styleId="WW8NumSt16z2">
    <w:name w:val="WW8NumSt16z2"/>
    <w:rPr>
      <w:rFonts w:hint="default"/>
      <w:sz w:val="20"/>
      <w:szCs w:val="20"/>
    </w:rPr>
  </w:style>
  <w:style w:type="character" w:customStyle="1" w:styleId="WW8NumSt17z0">
    <w:name w:val="WW8NumSt17z0"/>
    <w:rPr>
      <w:rFonts w:hint="default"/>
    </w:rPr>
  </w:style>
  <w:style w:type="character" w:customStyle="1" w:styleId="WW8NumSt17z1">
    <w:name w:val="WW8NumSt17z1"/>
    <w:rPr>
      <w:rFonts w:hint="default"/>
      <w:b/>
    </w:rPr>
  </w:style>
  <w:style w:type="character" w:customStyle="1" w:styleId="WW8NumSt17z2">
    <w:name w:val="WW8NumSt17z2"/>
    <w:rPr>
      <w:rFonts w:hint="default"/>
      <w:sz w:val="20"/>
      <w:szCs w:val="20"/>
    </w:rPr>
  </w:style>
  <w:style w:type="character" w:customStyle="1" w:styleId="WW8NumSt18z0">
    <w:name w:val="WW8NumSt18z0"/>
    <w:rPr>
      <w:rFonts w:hint="default"/>
    </w:rPr>
  </w:style>
  <w:style w:type="character" w:customStyle="1" w:styleId="WW8NumSt18z1">
    <w:name w:val="WW8NumSt18z1"/>
    <w:rPr>
      <w:rFonts w:hint="default"/>
      <w:b/>
    </w:rPr>
  </w:style>
  <w:style w:type="character" w:customStyle="1" w:styleId="WW8NumSt18z2">
    <w:name w:val="WW8NumSt18z2"/>
    <w:rPr>
      <w:rFonts w:hint="default"/>
      <w:sz w:val="20"/>
      <w:szCs w:val="20"/>
    </w:rPr>
  </w:style>
  <w:style w:type="character" w:customStyle="1" w:styleId="WW8NumSt20z0">
    <w:name w:val="WW8NumSt20z0"/>
    <w:rPr>
      <w:rFonts w:hint="default"/>
    </w:rPr>
  </w:style>
  <w:style w:type="character" w:customStyle="1" w:styleId="WW8NumSt20z1">
    <w:name w:val="WW8NumSt20z1"/>
    <w:rPr>
      <w:rFonts w:hint="default"/>
      <w:b/>
    </w:rPr>
  </w:style>
  <w:style w:type="character" w:customStyle="1" w:styleId="WW8NumSt20z2">
    <w:name w:val="WW8NumSt20z2"/>
    <w:rPr>
      <w:rFonts w:hint="default"/>
      <w:sz w:val="20"/>
      <w:szCs w:val="20"/>
    </w:rPr>
  </w:style>
  <w:style w:type="character" w:customStyle="1" w:styleId="WW8NumSt21z0">
    <w:name w:val="WW8NumSt21z0"/>
    <w:rPr>
      <w:rFonts w:hint="default"/>
    </w:rPr>
  </w:style>
  <w:style w:type="character" w:customStyle="1" w:styleId="WW8NumSt21z1">
    <w:name w:val="WW8NumSt21z1"/>
    <w:rPr>
      <w:rFonts w:hint="default"/>
      <w:b/>
    </w:rPr>
  </w:style>
  <w:style w:type="character" w:customStyle="1" w:styleId="WW8NumSt21z2">
    <w:name w:val="WW8NumSt21z2"/>
    <w:rPr>
      <w:rFonts w:hint="default"/>
      <w:sz w:val="20"/>
      <w:szCs w:val="20"/>
    </w:rPr>
  </w:style>
  <w:style w:type="character" w:customStyle="1" w:styleId="WW8NumSt22z0">
    <w:name w:val="WW8NumSt22z0"/>
    <w:rPr>
      <w:rFonts w:hint="default"/>
      <w:strike w:val="0"/>
      <w:dstrike w:val="0"/>
    </w:rPr>
  </w:style>
  <w:style w:type="character" w:customStyle="1" w:styleId="WW8NumSt22z1">
    <w:name w:val="WW8NumSt22z1"/>
    <w:rPr>
      <w:rFonts w:hint="default"/>
    </w:rPr>
  </w:style>
  <w:style w:type="character" w:customStyle="1" w:styleId="WW8NumSt23z0">
    <w:name w:val="WW8NumSt23z0"/>
    <w:rPr>
      <w:rFonts w:hint="default"/>
      <w:strike w:val="0"/>
      <w:dstrike w:val="0"/>
    </w:rPr>
  </w:style>
  <w:style w:type="character" w:customStyle="1" w:styleId="WW8NumSt23z1">
    <w:name w:val="WW8NumSt23z1"/>
    <w:rPr>
      <w:rFonts w:hint="default"/>
    </w:rPr>
  </w:style>
  <w:style w:type="character" w:customStyle="1" w:styleId="WW8NumSt24z0">
    <w:name w:val="WW8NumSt24z0"/>
    <w:rPr>
      <w:rFonts w:hint="default"/>
    </w:rPr>
  </w:style>
  <w:style w:type="character" w:customStyle="1" w:styleId="WW8NumSt24z1">
    <w:name w:val="WW8NumSt24z1"/>
    <w:rPr>
      <w:rFonts w:hint="default"/>
      <w:b/>
    </w:rPr>
  </w:style>
  <w:style w:type="character" w:customStyle="1" w:styleId="WW8NumSt24z2">
    <w:name w:val="WW8NumSt24z2"/>
    <w:rPr>
      <w:rFonts w:hint="default"/>
      <w:sz w:val="20"/>
      <w:szCs w:val="20"/>
    </w:rPr>
  </w:style>
  <w:style w:type="character" w:customStyle="1" w:styleId="WW8NumSt25z0">
    <w:name w:val="WW8NumSt25z0"/>
    <w:rPr>
      <w:rFonts w:hint="default"/>
    </w:rPr>
  </w:style>
  <w:style w:type="character" w:customStyle="1" w:styleId="WW8NumSt25z1">
    <w:name w:val="WW8NumSt25z1"/>
    <w:rPr>
      <w:rFonts w:hint="default"/>
      <w:b/>
    </w:rPr>
  </w:style>
  <w:style w:type="character" w:customStyle="1" w:styleId="WW8NumSt25z2">
    <w:name w:val="WW8NumSt25z2"/>
    <w:rPr>
      <w:rFonts w:hint="default"/>
      <w:sz w:val="20"/>
      <w:szCs w:val="20"/>
    </w:rPr>
  </w:style>
  <w:style w:type="character" w:customStyle="1" w:styleId="WW8NumSt26z0">
    <w:name w:val="WW8NumSt26z0"/>
    <w:rPr>
      <w:rFonts w:hint="default"/>
    </w:rPr>
  </w:style>
  <w:style w:type="character" w:customStyle="1" w:styleId="WW8NumSt26z1">
    <w:name w:val="WW8NumSt26z1"/>
    <w:rPr>
      <w:rFonts w:hint="default"/>
      <w:b/>
    </w:rPr>
  </w:style>
  <w:style w:type="character" w:customStyle="1" w:styleId="WW8NumSt26z2">
    <w:name w:val="WW8NumSt26z2"/>
    <w:rPr>
      <w:rFonts w:hint="default"/>
      <w:sz w:val="20"/>
      <w:szCs w:val="20"/>
    </w:rPr>
  </w:style>
  <w:style w:type="character" w:customStyle="1" w:styleId="WW8NumSt27z0">
    <w:name w:val="WW8NumSt27z0"/>
    <w:rPr>
      <w:rFonts w:hint="default"/>
    </w:rPr>
  </w:style>
  <w:style w:type="character" w:customStyle="1" w:styleId="WW8NumSt27z1">
    <w:name w:val="WW8NumSt27z1"/>
    <w:rPr>
      <w:rFonts w:hint="default"/>
      <w:b/>
    </w:rPr>
  </w:style>
  <w:style w:type="character" w:customStyle="1" w:styleId="WW8NumSt27z2">
    <w:name w:val="WW8NumSt27z2"/>
    <w:rPr>
      <w:rFonts w:hint="default"/>
      <w:sz w:val="20"/>
      <w:szCs w:val="20"/>
    </w:rPr>
  </w:style>
  <w:style w:type="character" w:customStyle="1" w:styleId="WW8NumSt28z0">
    <w:name w:val="WW8NumSt28z0"/>
    <w:rPr>
      <w:rFonts w:hint="default"/>
    </w:rPr>
  </w:style>
  <w:style w:type="character" w:customStyle="1" w:styleId="WW8NumSt28z1">
    <w:name w:val="WW8NumSt28z1"/>
    <w:rPr>
      <w:rFonts w:hint="default"/>
      <w:b/>
    </w:rPr>
  </w:style>
  <w:style w:type="character" w:customStyle="1" w:styleId="WW8NumSt28z2">
    <w:name w:val="WW8NumSt28z2"/>
    <w:rPr>
      <w:rFonts w:hint="default"/>
      <w:sz w:val="20"/>
      <w:szCs w:val="20"/>
    </w:rPr>
  </w:style>
  <w:style w:type="character" w:customStyle="1" w:styleId="WW8NumSt29z0">
    <w:name w:val="WW8NumSt29z0"/>
    <w:rPr>
      <w:rFonts w:hint="default"/>
    </w:rPr>
  </w:style>
  <w:style w:type="character" w:customStyle="1" w:styleId="WW8NumSt29z1">
    <w:name w:val="WW8NumSt29z1"/>
    <w:rPr>
      <w:rFonts w:hint="default"/>
      <w:b/>
    </w:rPr>
  </w:style>
  <w:style w:type="character" w:customStyle="1" w:styleId="WW8NumSt29z2">
    <w:name w:val="WW8NumSt29z2"/>
    <w:rPr>
      <w:rFonts w:hint="default"/>
      <w:sz w:val="20"/>
      <w:szCs w:val="20"/>
    </w:rPr>
  </w:style>
  <w:style w:type="character" w:customStyle="1" w:styleId="WW8NumSt30z0">
    <w:name w:val="WW8NumSt30z0"/>
    <w:rPr>
      <w:rFonts w:hint="default"/>
    </w:rPr>
  </w:style>
  <w:style w:type="character" w:customStyle="1" w:styleId="WW8NumSt30z1">
    <w:name w:val="WW8NumSt30z1"/>
    <w:rPr>
      <w:rFonts w:hint="default"/>
      <w:b/>
    </w:rPr>
  </w:style>
  <w:style w:type="character" w:customStyle="1" w:styleId="WW8NumSt30z2">
    <w:name w:val="WW8NumSt30z2"/>
    <w:rPr>
      <w:rFonts w:hint="default"/>
      <w:sz w:val="20"/>
      <w:szCs w:val="20"/>
    </w:rPr>
  </w:style>
  <w:style w:type="character" w:customStyle="1" w:styleId="Privzetapisavaodstavka1">
    <w:name w:val="Privzeta pisava odstavka1"/>
  </w:style>
  <w:style w:type="character" w:customStyle="1" w:styleId="Naslov2Znak">
    <w:name w:val="Naslov 2 Znak"/>
    <w:uiPriority w:val="9"/>
    <w:rPr>
      <w:rFonts w:ascii="Arial" w:eastAsia="Times New Roman" w:hAnsi="Arial" w:cs="Arial"/>
      <w:b/>
      <w:smallCaps/>
      <w:szCs w:val="26"/>
    </w:rPr>
  </w:style>
  <w:style w:type="character" w:customStyle="1" w:styleId="Naslov1Znak">
    <w:name w:val="Naslov 1 Znak"/>
    <w:aliases w:val="H1 Znak,H11 Znak,H12 Znak,H13 Znak,NASLOV Znak"/>
    <w:uiPriority w:val="9"/>
    <w:rPr>
      <w:rFonts w:ascii="Arial" w:eastAsia="Times New Roman" w:hAnsi="Arial" w:cs="Arial"/>
      <w:b/>
      <w:bCs/>
      <w:caps/>
      <w:szCs w:val="28"/>
    </w:rPr>
  </w:style>
  <w:style w:type="character" w:customStyle="1" w:styleId="Naslov3Znak">
    <w:name w:val="Naslov 3 Znak"/>
    <w:aliases w:val="H3 Znak,H31 Znak,H32 Znak,H33 Znak"/>
    <w:rPr>
      <w:rFonts w:ascii="Arial" w:eastAsia="Times New Roman" w:hAnsi="Arial" w:cs="Arial"/>
      <w:b/>
      <w:bCs/>
      <w:i/>
      <w:szCs w:val="26"/>
    </w:rPr>
  </w:style>
  <w:style w:type="character" w:customStyle="1" w:styleId="Naslov4Znak">
    <w:name w:val="Naslov 4 Znak"/>
    <w:rPr>
      <w:rFonts w:ascii="Arial" w:eastAsia="Times New Roman" w:hAnsi="Arial" w:cs="Arial"/>
      <w:b/>
      <w:i/>
      <w:iCs/>
      <w:szCs w:val="26"/>
    </w:rPr>
  </w:style>
  <w:style w:type="character" w:customStyle="1" w:styleId="Naslov5Znak">
    <w:name w:val="Naslov 5 Znak"/>
    <w:rPr>
      <w:rFonts w:ascii="Arial" w:eastAsia="Times New Roman" w:hAnsi="Arial" w:cs="Arial"/>
      <w:b/>
      <w:i/>
      <w:iCs/>
      <w:szCs w:val="26"/>
    </w:rPr>
  </w:style>
  <w:style w:type="character" w:customStyle="1" w:styleId="Naslov6Znak">
    <w:name w:val="Naslov 6 Znak"/>
    <w:rPr>
      <w:rFonts w:ascii="Arial" w:eastAsia="Times New Roman" w:hAnsi="Arial" w:cs="Arial"/>
      <w:b/>
      <w:i/>
      <w:szCs w:val="26"/>
    </w:rPr>
  </w:style>
  <w:style w:type="character" w:customStyle="1" w:styleId="Naslov7Znak">
    <w:name w:val="Naslov 7 Znak"/>
    <w:rPr>
      <w:rFonts w:ascii="Arial" w:eastAsia="Times New Roman" w:hAnsi="Arial" w:cs="Arial"/>
      <w:b/>
      <w:i/>
      <w:iCs/>
      <w:color w:val="404040"/>
      <w:szCs w:val="26"/>
    </w:rPr>
  </w:style>
  <w:style w:type="character" w:customStyle="1" w:styleId="Naslov8Znak">
    <w:name w:val="Naslov 8 Znak"/>
    <w:rPr>
      <w:rFonts w:ascii="Arial" w:eastAsia="Times New Roman" w:hAnsi="Arial" w:cs="Arial"/>
      <w:b/>
      <w:i/>
      <w:iCs/>
      <w:color w:val="404040"/>
    </w:rPr>
  </w:style>
  <w:style w:type="character" w:customStyle="1" w:styleId="Naslov9Znak">
    <w:name w:val="Naslov 9 Znak"/>
    <w:rPr>
      <w:rFonts w:ascii="Arial" w:eastAsia="Times New Roman" w:hAnsi="Arial" w:cs="Arial"/>
      <w:b/>
      <w:i/>
      <w:color w:val="404040"/>
    </w:rPr>
  </w:style>
  <w:style w:type="character" w:customStyle="1" w:styleId="GlavaZnak">
    <w:name w:val="Glava Znak"/>
    <w:rPr>
      <w:rFonts w:ascii="Arial" w:hAnsi="Arial" w:cs="Arial"/>
      <w:sz w:val="20"/>
    </w:rPr>
  </w:style>
  <w:style w:type="character" w:customStyle="1" w:styleId="NogaZnak">
    <w:name w:val="Noga Znak"/>
    <w:rPr>
      <w:rFonts w:ascii="Arial" w:hAnsi="Arial" w:cs="Arial"/>
      <w:sz w:val="20"/>
    </w:rPr>
  </w:style>
  <w:style w:type="character" w:customStyle="1" w:styleId="BesedilooblakaZnak">
    <w:name w:val="Besedilo oblačka Znak"/>
    <w:rPr>
      <w:rFonts w:ascii="Tahoma" w:hAnsi="Tahoma" w:cs="Tahoma"/>
      <w:sz w:val="16"/>
      <w:szCs w:val="16"/>
    </w:rPr>
  </w:style>
  <w:style w:type="character" w:styleId="Besedilooznabemesta">
    <w:name w:val="Placeholder Text"/>
    <w:rPr>
      <w:color w:val="808080"/>
    </w:rPr>
  </w:style>
  <w:style w:type="character" w:customStyle="1" w:styleId="NaslovZnak">
    <w:name w:val="Naslov Znak"/>
    <w:rPr>
      <w:rFonts w:ascii="Arial" w:eastAsia="Times New Roman" w:hAnsi="Arial" w:cs="Times New Roman"/>
      <w:b/>
      <w:caps/>
      <w:spacing w:val="5"/>
      <w:kern w:val="2"/>
      <w:szCs w:val="52"/>
    </w:rPr>
  </w:style>
  <w:style w:type="character" w:customStyle="1" w:styleId="Sprotnaopomba-besediloZnak">
    <w:name w:val="Sprotna opomba - besedilo Znak"/>
    <w:rPr>
      <w:rFonts w:ascii="Arial" w:hAnsi="Arial" w:cs="Arial"/>
      <w:i/>
      <w:sz w:val="18"/>
      <w:szCs w:val="20"/>
    </w:rPr>
  </w:style>
  <w:style w:type="character" w:customStyle="1" w:styleId="FootnoteCharacters">
    <w:name w:val="Footnote Characters"/>
    <w:rPr>
      <w:rFonts w:ascii="Arial" w:hAnsi="Arial" w:cs="Arial"/>
      <w:i/>
      <w:sz w:val="18"/>
      <w:vertAlign w:val="superscript"/>
    </w:rPr>
  </w:style>
  <w:style w:type="character" w:styleId="Hiperpovezava">
    <w:name w:val="Hyperlink"/>
    <w:uiPriority w:val="99"/>
    <w:rPr>
      <w:color w:val="0000FF"/>
      <w:u w:val="single"/>
    </w:rPr>
  </w:style>
  <w:style w:type="character" w:customStyle="1" w:styleId="Pripombasklic1">
    <w:name w:val="Pripomba – sklic1"/>
    <w:rPr>
      <w:sz w:val="16"/>
      <w:szCs w:val="16"/>
    </w:rPr>
  </w:style>
  <w:style w:type="character" w:customStyle="1" w:styleId="PripombabesediloZnak">
    <w:name w:val="Pripomba – besedilo Znak"/>
    <w:rPr>
      <w:rFonts w:ascii="Arial" w:hAnsi="Arial" w:cs="Arial"/>
      <w:sz w:val="20"/>
      <w:szCs w:val="20"/>
    </w:rPr>
  </w:style>
  <w:style w:type="character" w:customStyle="1" w:styleId="ZadevapripombeZnak">
    <w:name w:val="Zadeva pripombe Znak"/>
    <w:rPr>
      <w:rFonts w:ascii="Arial" w:hAnsi="Arial" w:cs="Arial"/>
      <w:b/>
      <w:bCs/>
      <w:sz w:val="20"/>
      <w:szCs w:val="20"/>
    </w:rPr>
  </w:style>
  <w:style w:type="character" w:customStyle="1" w:styleId="Konnaopomba-besediloZnak">
    <w:name w:val="Končna opomba - besedilo Znak"/>
    <w:rPr>
      <w:rFonts w:ascii="Arial" w:hAnsi="Arial" w:cs="Arial"/>
      <w:sz w:val="20"/>
      <w:szCs w:val="20"/>
    </w:rPr>
  </w:style>
  <w:style w:type="character" w:customStyle="1" w:styleId="EndnoteCharacters">
    <w:name w:val="Endnote Characters"/>
    <w:rPr>
      <w:vertAlign w:val="superscript"/>
    </w:rPr>
  </w:style>
  <w:style w:type="character" w:customStyle="1" w:styleId="naslov21">
    <w:name w:val="naslov21"/>
    <w:rPr>
      <w:rFonts w:ascii="Tahoma" w:hAnsi="Tahoma" w:cs="Tahoma" w:hint="default"/>
      <w:b/>
      <w:bCs/>
      <w:color w:val="0A647E"/>
      <w:sz w:val="17"/>
      <w:szCs w:val="17"/>
    </w:rPr>
  </w:style>
  <w:style w:type="character" w:customStyle="1" w:styleId="text1">
    <w:name w:val="text1"/>
    <w:rPr>
      <w:rFonts w:ascii="Verdana" w:hAnsi="Verdana" w:cs="Verdana" w:hint="default"/>
      <w:sz w:val="17"/>
      <w:szCs w:val="17"/>
    </w:rPr>
  </w:style>
  <w:style w:type="character" w:styleId="SledenaHiperpovezava">
    <w:name w:val="FollowedHyperlink"/>
    <w:rPr>
      <w:color w:val="800080"/>
      <w:u w:val="single"/>
    </w:rPr>
  </w:style>
  <w:style w:type="character" w:styleId="Krepko">
    <w:name w:val="Strong"/>
    <w:qFormat/>
    <w:rPr>
      <w:b/>
      <w:bCs/>
    </w:rPr>
  </w:style>
  <w:style w:type="character" w:customStyle="1" w:styleId="NaslovlenChar">
    <w:name w:val="Naslov člen Char"/>
    <w:rPr>
      <w:rFonts w:ascii="Arial" w:eastAsia="Times New Roman" w:hAnsi="Arial" w:cs="Arial"/>
    </w:rPr>
  </w:style>
  <w:style w:type="character" w:styleId="Omemba">
    <w:name w:val="Mention"/>
    <w:rPr>
      <w:color w:val="2B579A"/>
      <w:shd w:val="clear" w:color="auto" w:fill="E6E6E6"/>
    </w:rPr>
  </w:style>
  <w:style w:type="character" w:customStyle="1" w:styleId="Znakisprotnihopomb">
    <w:name w:val="Znaki sprotnih opomb"/>
    <w:rPr>
      <w:rFonts w:ascii="Arial" w:hAnsi="Arial" w:cs="Arial"/>
      <w:i/>
      <w:sz w:val="18"/>
      <w:vertAlign w:val="superscript"/>
    </w:rPr>
  </w:style>
  <w:style w:type="character" w:customStyle="1" w:styleId="Sprotnaopomba-sklic1">
    <w:name w:val="Sprotna opomba - sklic1"/>
    <w:rPr>
      <w:vertAlign w:val="superscript"/>
    </w:rPr>
  </w:style>
  <w:style w:type="character" w:customStyle="1" w:styleId="OdstavekseznamaZnak">
    <w:name w:val="Odstavek seznama Znak"/>
    <w:rPr>
      <w:rFonts w:ascii="Arial" w:hAnsi="Arial" w:cs="Arial"/>
      <w:szCs w:val="22"/>
      <w:lang w:val="sl-SI"/>
    </w:rPr>
  </w:style>
  <w:style w:type="character" w:customStyle="1" w:styleId="IndexLink">
    <w:name w:val="Index Link"/>
  </w:style>
  <w:style w:type="character" w:customStyle="1" w:styleId="Sprotnaopomba-sklic2">
    <w:name w:val="Sprotna opomba - sklic2"/>
    <w:rPr>
      <w:vertAlign w:val="superscript"/>
    </w:rPr>
  </w:style>
  <w:style w:type="character" w:customStyle="1" w:styleId="Konnaopomba-sklic1">
    <w:name w:val="Končna opomba - sklic1"/>
    <w:rPr>
      <w:vertAlign w:val="superscript"/>
    </w:rPr>
  </w:style>
  <w:style w:type="character" w:customStyle="1" w:styleId="Pripombasklic2">
    <w:name w:val="Pripomba – sklic2"/>
    <w:rPr>
      <w:sz w:val="16"/>
      <w:szCs w:val="16"/>
    </w:rPr>
  </w:style>
  <w:style w:type="character" w:customStyle="1" w:styleId="PripombabesediloZnak1">
    <w:name w:val="Pripomba – besedilo Znak1"/>
    <w:uiPriority w:val="99"/>
    <w:rPr>
      <w:rFonts w:ascii="Arial" w:eastAsia="Calibri" w:hAnsi="Arial" w:cs="Arial"/>
      <w:lang w:eastAsia="zh-CN"/>
    </w:rPr>
  </w:style>
  <w:style w:type="character" w:styleId="Sprotnaopomba-sklic">
    <w:name w:val="footnote reference"/>
    <w:rPr>
      <w:vertAlign w:val="superscript"/>
    </w:rPr>
  </w:style>
  <w:style w:type="character" w:styleId="Konnaopomba-sklic">
    <w:name w:val="endnote reference"/>
    <w:rPr>
      <w:vertAlign w:val="superscript"/>
    </w:rPr>
  </w:style>
  <w:style w:type="paragraph" w:customStyle="1" w:styleId="Heading">
    <w:name w:val="Heading"/>
    <w:basedOn w:val="Navaden"/>
    <w:next w:val="Navaden"/>
    <w:pPr>
      <w:spacing w:before="120" w:after="420" w:line="240" w:lineRule="auto"/>
      <w:contextualSpacing/>
      <w:jc w:val="center"/>
    </w:pPr>
    <w:rPr>
      <w:rFonts w:eastAsia="Times New Roman" w:cs="Times New Roman"/>
      <w:b/>
      <w:caps/>
      <w:spacing w:val="5"/>
      <w:kern w:val="2"/>
      <w:sz w:val="22"/>
      <w:szCs w:val="52"/>
    </w:rPr>
  </w:style>
  <w:style w:type="paragraph" w:styleId="Telobesedila">
    <w:name w:val="Body Text"/>
    <w:basedOn w:val="Navaden"/>
    <w:link w:val="TelobesedilaZnak"/>
    <w:pPr>
      <w:spacing w:after="140" w:line="276" w:lineRule="auto"/>
    </w:pPr>
  </w:style>
  <w:style w:type="paragraph" w:styleId="Seznam">
    <w:name w:val="List"/>
    <w:basedOn w:val="Telobesedila"/>
    <w:rPr>
      <w:rFonts w:cs="Arial Unicode MS"/>
    </w:rPr>
  </w:style>
  <w:style w:type="paragraph" w:styleId="Napis">
    <w:name w:val="caption"/>
    <w:basedOn w:val="Navaden"/>
    <w:qFormat/>
    <w:pPr>
      <w:suppressLineNumbers/>
      <w:spacing w:before="120" w:after="120"/>
    </w:pPr>
    <w:rPr>
      <w:rFonts w:cs="Arial Unicode MS"/>
      <w:i/>
      <w:iCs/>
      <w:sz w:val="24"/>
      <w:szCs w:val="24"/>
    </w:rPr>
  </w:style>
  <w:style w:type="paragraph" w:customStyle="1" w:styleId="Index">
    <w:name w:val="Index"/>
    <w:basedOn w:val="Navaden"/>
    <w:pPr>
      <w:suppressLineNumbers/>
    </w:pPr>
    <w:rPr>
      <w:rFonts w:cs="Arial Unicode MS"/>
    </w:rPr>
  </w:style>
  <w:style w:type="paragraph" w:customStyle="1" w:styleId="Napis1">
    <w:name w:val="Napis1"/>
    <w:basedOn w:val="Navaden"/>
    <w:pPr>
      <w:suppressLineNumbers/>
      <w:spacing w:before="120" w:after="120"/>
    </w:pPr>
    <w:rPr>
      <w:rFonts w:cs="Arial Unicode MS"/>
      <w:i/>
      <w:iCs/>
      <w:sz w:val="24"/>
      <w:szCs w:val="24"/>
    </w:rPr>
  </w:style>
  <w:style w:type="paragraph" w:customStyle="1" w:styleId="Llistbullet">
    <w:name w:val="Llist bullet"/>
    <w:basedOn w:val="Navaden"/>
  </w:style>
  <w:style w:type="paragraph" w:customStyle="1" w:styleId="Oznaenseznam1">
    <w:name w:val="Označen seznam1"/>
    <w:basedOn w:val="Navaden"/>
    <w:pPr>
      <w:numPr>
        <w:numId w:val="8"/>
      </w:numPr>
      <w:contextualSpacing/>
    </w:pPr>
  </w:style>
  <w:style w:type="paragraph" w:customStyle="1" w:styleId="Oznaenseznam21">
    <w:name w:val="Označen seznam 21"/>
    <w:basedOn w:val="Navaden"/>
    <w:pPr>
      <w:tabs>
        <w:tab w:val="num" w:pos="0"/>
      </w:tabs>
      <w:ind w:left="357" w:hanging="357"/>
      <w:contextualSpacing/>
    </w:pPr>
  </w:style>
  <w:style w:type="paragraph" w:customStyle="1" w:styleId="Oznaenseznam31">
    <w:name w:val="Označen seznam 31"/>
    <w:basedOn w:val="Navaden"/>
    <w:pPr>
      <w:tabs>
        <w:tab w:val="num" w:pos="0"/>
      </w:tabs>
      <w:ind w:left="357" w:hanging="357"/>
      <w:contextualSpacing/>
    </w:pPr>
  </w:style>
  <w:style w:type="paragraph" w:customStyle="1" w:styleId="Otevilenseznam41">
    <w:name w:val="Oštevilčen seznam 41"/>
    <w:basedOn w:val="Navaden"/>
    <w:pPr>
      <w:contextualSpacing/>
    </w:pPr>
  </w:style>
  <w:style w:type="paragraph" w:customStyle="1" w:styleId="Otevilenseznam51">
    <w:name w:val="Oštevilčen seznam 51"/>
    <w:basedOn w:val="Navaden"/>
    <w:pPr>
      <w:contextualSpacing/>
    </w:pPr>
  </w:style>
  <w:style w:type="paragraph" w:customStyle="1" w:styleId="Oznaenseznam41">
    <w:name w:val="Označen seznam 41"/>
    <w:basedOn w:val="Navaden"/>
    <w:pPr>
      <w:tabs>
        <w:tab w:val="num" w:pos="0"/>
      </w:tabs>
      <w:ind w:left="357" w:hanging="357"/>
      <w:contextualSpacing/>
    </w:pPr>
  </w:style>
  <w:style w:type="paragraph" w:customStyle="1" w:styleId="Oznaenseznam51">
    <w:name w:val="Označen seznam 51"/>
    <w:basedOn w:val="Navaden"/>
    <w:pPr>
      <w:tabs>
        <w:tab w:val="num" w:pos="0"/>
      </w:tabs>
      <w:ind w:left="357" w:hanging="357"/>
      <w:contextualSpacing/>
    </w:pPr>
  </w:style>
  <w:style w:type="paragraph" w:customStyle="1" w:styleId="HeaderandFooter">
    <w:name w:val="Header and Footer"/>
    <w:basedOn w:val="Navaden"/>
    <w:pPr>
      <w:suppressLineNumbers/>
      <w:tabs>
        <w:tab w:val="center" w:pos="4819"/>
        <w:tab w:val="right" w:pos="9638"/>
      </w:tabs>
    </w:pPr>
  </w:style>
  <w:style w:type="paragraph" w:styleId="Glava">
    <w:name w:val="header"/>
    <w:basedOn w:val="Navaden"/>
    <w:pPr>
      <w:spacing w:line="240" w:lineRule="auto"/>
    </w:pPr>
  </w:style>
  <w:style w:type="paragraph" w:styleId="Noga">
    <w:name w:val="footer"/>
    <w:basedOn w:val="Navaden"/>
    <w:pPr>
      <w:spacing w:line="240" w:lineRule="auto"/>
    </w:pPr>
  </w:style>
  <w:style w:type="paragraph" w:customStyle="1" w:styleId="HeaderEven">
    <w:name w:val="Header Even"/>
    <w:pPr>
      <w:pBdr>
        <w:top w:val="none" w:sz="0" w:space="0" w:color="000000"/>
        <w:left w:val="none" w:sz="0" w:space="0" w:color="000000"/>
        <w:bottom w:val="single" w:sz="4" w:space="1" w:color="4F81BD"/>
        <w:right w:val="none" w:sz="0" w:space="0" w:color="000000"/>
      </w:pBdr>
      <w:suppressAutoHyphens/>
      <w:spacing w:after="200" w:line="276" w:lineRule="auto"/>
    </w:pPr>
    <w:rPr>
      <w:rFonts w:ascii="Arial" w:eastAsia="Calibri" w:hAnsi="Arial" w:cs="Arial"/>
      <w:sz w:val="16"/>
      <w:lang w:val="en-US"/>
    </w:rPr>
  </w:style>
  <w:style w:type="paragraph" w:styleId="Brezrazmikov">
    <w:name w:val="No Spacing"/>
    <w:qFormat/>
    <w:pPr>
      <w:suppressAutoHyphens/>
      <w:jc w:val="both"/>
    </w:pPr>
    <w:rPr>
      <w:rFonts w:ascii="Arial" w:eastAsia="Calibri" w:hAnsi="Arial" w:cs="Arial"/>
      <w:szCs w:val="22"/>
      <w:lang w:eastAsia="zh-CN"/>
    </w:rPr>
  </w:style>
  <w:style w:type="paragraph" w:styleId="Besedilooblaka">
    <w:name w:val="Balloon Text"/>
    <w:basedOn w:val="Navaden"/>
    <w:pPr>
      <w:spacing w:line="240" w:lineRule="auto"/>
    </w:pPr>
    <w:rPr>
      <w:rFonts w:ascii="Tahoma" w:hAnsi="Tahoma" w:cs="Tahoma"/>
      <w:sz w:val="16"/>
      <w:szCs w:val="16"/>
    </w:rPr>
  </w:style>
  <w:style w:type="paragraph" w:customStyle="1" w:styleId="HeaderOdd">
    <w:name w:val="Header Odd"/>
    <w:basedOn w:val="Brezrazmikov"/>
    <w:pPr>
      <w:pBdr>
        <w:top w:val="none" w:sz="0" w:space="0" w:color="000000"/>
        <w:left w:val="none" w:sz="0" w:space="0" w:color="000000"/>
        <w:bottom w:val="single" w:sz="4" w:space="1" w:color="4F81BD"/>
        <w:right w:val="none" w:sz="0" w:space="0" w:color="000000"/>
      </w:pBdr>
      <w:jc w:val="right"/>
    </w:pPr>
    <w:rPr>
      <w:rFonts w:ascii="Calibri" w:hAnsi="Calibri" w:cs="Times New Roman"/>
      <w:b/>
      <w:color w:val="1F497D"/>
      <w:szCs w:val="20"/>
      <w:lang w:val="en-US" w:eastAsia="ja-JP"/>
    </w:rPr>
  </w:style>
  <w:style w:type="paragraph" w:styleId="Sprotnaopomba-besedilo">
    <w:name w:val="footnote text"/>
    <w:basedOn w:val="Navaden"/>
    <w:pPr>
      <w:spacing w:line="240" w:lineRule="auto"/>
    </w:pPr>
    <w:rPr>
      <w:i/>
      <w:sz w:val="18"/>
      <w:szCs w:val="20"/>
    </w:rPr>
  </w:style>
  <w:style w:type="paragraph" w:customStyle="1" w:styleId="Pripombabesedilo1">
    <w:name w:val="Pripomba – besedilo1"/>
    <w:basedOn w:val="Navaden"/>
    <w:pPr>
      <w:spacing w:line="240" w:lineRule="auto"/>
    </w:pPr>
    <w:rPr>
      <w:szCs w:val="20"/>
    </w:rPr>
  </w:style>
  <w:style w:type="paragraph" w:styleId="Zadevapripombe">
    <w:name w:val="annotation subject"/>
    <w:basedOn w:val="Pripombabesedilo1"/>
    <w:next w:val="Pripombabesedilo1"/>
    <w:rPr>
      <w:b/>
      <w:bCs/>
    </w:rPr>
  </w:style>
  <w:style w:type="paragraph" w:styleId="Odstavekseznama">
    <w:name w:val="List Paragraph"/>
    <w:basedOn w:val="Navaden"/>
    <w:uiPriority w:val="99"/>
    <w:qFormat/>
    <w:pPr>
      <w:ind w:left="720"/>
      <w:contextualSpacing/>
    </w:pPr>
  </w:style>
  <w:style w:type="paragraph" w:styleId="NaslovTOC">
    <w:name w:val="TOC Heading"/>
    <w:basedOn w:val="Naslov1"/>
    <w:next w:val="Navaden"/>
    <w:qFormat/>
    <w:pPr>
      <w:spacing w:before="480" w:after="0" w:line="276" w:lineRule="auto"/>
      <w:jc w:val="left"/>
    </w:pPr>
    <w:rPr>
      <w:rFonts w:ascii="Cambria" w:hAnsi="Cambria" w:cs="Cambria"/>
      <w:caps w:val="0"/>
      <w:color w:val="365F91"/>
      <w:sz w:val="28"/>
    </w:rPr>
  </w:style>
  <w:style w:type="paragraph" w:styleId="Kazalovsebine1">
    <w:name w:val="toc 1"/>
    <w:basedOn w:val="Naslov1"/>
    <w:next w:val="Navaden"/>
    <w:uiPriority w:val="39"/>
    <w:pPr>
      <w:keepNext w:val="0"/>
      <w:keepLines w:val="0"/>
      <w:tabs>
        <w:tab w:val="clear" w:pos="426"/>
      </w:tabs>
      <w:suppressAutoHyphens/>
      <w:spacing w:before="120" w:after="0" w:line="260" w:lineRule="atLeast"/>
      <w:jc w:val="left"/>
      <w:outlineLvl w:val="9"/>
    </w:pPr>
    <w:rPr>
      <w:rFonts w:asciiTheme="minorHAnsi" w:eastAsia="Calibri" w:hAnsiTheme="minorHAnsi" w:cstheme="minorHAnsi"/>
      <w:i/>
      <w:iCs/>
      <w:caps w:val="0"/>
      <w:sz w:val="24"/>
      <w:szCs w:val="24"/>
    </w:rPr>
  </w:style>
  <w:style w:type="paragraph" w:styleId="Kazalovsebine2">
    <w:name w:val="toc 2"/>
    <w:basedOn w:val="Naslov2"/>
    <w:next w:val="Navaden"/>
    <w:uiPriority w:val="39"/>
    <w:pPr>
      <w:keepNext w:val="0"/>
      <w:keepLines w:val="0"/>
      <w:tabs>
        <w:tab w:val="clear" w:pos="426"/>
      </w:tabs>
      <w:suppressAutoHyphens/>
      <w:spacing w:before="120" w:after="0" w:line="260" w:lineRule="atLeast"/>
      <w:ind w:left="200"/>
      <w:jc w:val="left"/>
      <w:outlineLvl w:val="9"/>
    </w:pPr>
    <w:rPr>
      <w:rFonts w:asciiTheme="minorHAnsi" w:eastAsia="Calibri" w:hAnsiTheme="minorHAnsi" w:cstheme="minorHAnsi"/>
      <w:bCs/>
      <w:sz w:val="22"/>
      <w:szCs w:val="22"/>
    </w:rPr>
  </w:style>
  <w:style w:type="paragraph" w:styleId="Kazalovsebine3">
    <w:name w:val="toc 3"/>
    <w:basedOn w:val="Naslov3"/>
    <w:next w:val="Navaden"/>
    <w:uiPriority w:val="39"/>
    <w:pPr>
      <w:keepNext w:val="0"/>
      <w:keepLines w:val="0"/>
      <w:tabs>
        <w:tab w:val="clear" w:pos="426"/>
      </w:tabs>
      <w:suppressAutoHyphens/>
      <w:spacing w:before="0" w:after="0" w:line="260" w:lineRule="atLeast"/>
      <w:ind w:left="400"/>
      <w:jc w:val="left"/>
      <w:outlineLvl w:val="9"/>
    </w:pPr>
    <w:rPr>
      <w:rFonts w:asciiTheme="minorHAnsi" w:eastAsia="Calibri" w:hAnsiTheme="minorHAnsi" w:cstheme="minorHAnsi"/>
      <w:b w:val="0"/>
      <w:bCs w:val="0"/>
      <w:i w:val="0"/>
      <w:szCs w:val="20"/>
    </w:rPr>
  </w:style>
  <w:style w:type="paragraph" w:styleId="Kazalovsebine4">
    <w:name w:val="toc 4"/>
    <w:basedOn w:val="Naslov4"/>
    <w:next w:val="Navaden"/>
    <w:pPr>
      <w:keepNext w:val="0"/>
      <w:keepLines w:val="0"/>
      <w:tabs>
        <w:tab w:val="clear" w:pos="426"/>
      </w:tabs>
      <w:suppressAutoHyphens/>
      <w:spacing w:before="0" w:after="0" w:line="260" w:lineRule="atLeast"/>
      <w:ind w:left="600"/>
      <w:jc w:val="left"/>
      <w:outlineLvl w:val="9"/>
    </w:pPr>
    <w:rPr>
      <w:rFonts w:asciiTheme="minorHAnsi" w:eastAsia="Calibri" w:hAnsiTheme="minorHAnsi" w:cstheme="minorHAnsi"/>
      <w:b w:val="0"/>
      <w:i w:val="0"/>
      <w:iCs w:val="0"/>
      <w:szCs w:val="20"/>
    </w:rPr>
  </w:style>
  <w:style w:type="paragraph" w:styleId="Kazalovsebine5">
    <w:name w:val="toc 5"/>
    <w:basedOn w:val="Naslov5"/>
    <w:next w:val="Navaden"/>
    <w:pPr>
      <w:keepNext w:val="0"/>
      <w:keepLines w:val="0"/>
      <w:numPr>
        <w:ilvl w:val="0"/>
        <w:numId w:val="0"/>
      </w:numPr>
      <w:tabs>
        <w:tab w:val="clear" w:pos="426"/>
      </w:tabs>
      <w:suppressAutoHyphens/>
      <w:spacing w:before="0" w:after="0" w:line="260" w:lineRule="atLeast"/>
      <w:ind w:left="800"/>
      <w:jc w:val="left"/>
      <w:outlineLvl w:val="9"/>
    </w:pPr>
    <w:rPr>
      <w:rFonts w:asciiTheme="minorHAnsi" w:eastAsia="Calibri" w:hAnsiTheme="minorHAnsi" w:cstheme="minorHAnsi"/>
      <w:b w:val="0"/>
      <w:i w:val="0"/>
      <w:iCs w:val="0"/>
      <w:szCs w:val="20"/>
    </w:rPr>
  </w:style>
  <w:style w:type="paragraph" w:styleId="Kazalovsebine6">
    <w:name w:val="toc 6"/>
    <w:basedOn w:val="Naslov6"/>
    <w:next w:val="Navaden"/>
    <w:pPr>
      <w:keepNext w:val="0"/>
      <w:keepLines w:val="0"/>
      <w:numPr>
        <w:ilvl w:val="0"/>
        <w:numId w:val="0"/>
      </w:numPr>
      <w:tabs>
        <w:tab w:val="clear" w:pos="426"/>
      </w:tabs>
      <w:suppressAutoHyphens/>
      <w:spacing w:before="0" w:after="0" w:line="260" w:lineRule="atLeast"/>
      <w:ind w:left="1000"/>
      <w:jc w:val="left"/>
      <w:outlineLvl w:val="9"/>
    </w:pPr>
    <w:rPr>
      <w:rFonts w:asciiTheme="minorHAnsi" w:eastAsia="Calibri" w:hAnsiTheme="minorHAnsi" w:cstheme="minorHAnsi"/>
      <w:b w:val="0"/>
      <w:i w:val="0"/>
      <w:szCs w:val="20"/>
    </w:rPr>
  </w:style>
  <w:style w:type="paragraph" w:styleId="Kazalovsebine7">
    <w:name w:val="toc 7"/>
    <w:basedOn w:val="Naslov7"/>
    <w:next w:val="Navaden"/>
    <w:pPr>
      <w:keepNext w:val="0"/>
      <w:keepLines w:val="0"/>
      <w:numPr>
        <w:ilvl w:val="0"/>
        <w:numId w:val="0"/>
      </w:numPr>
      <w:tabs>
        <w:tab w:val="clear" w:pos="426"/>
      </w:tabs>
      <w:suppressAutoHyphens/>
      <w:spacing w:before="0" w:after="0" w:line="260" w:lineRule="atLeast"/>
      <w:ind w:left="1200"/>
      <w:jc w:val="left"/>
      <w:outlineLvl w:val="9"/>
    </w:pPr>
    <w:rPr>
      <w:rFonts w:asciiTheme="minorHAnsi" w:eastAsia="Calibri" w:hAnsiTheme="minorHAnsi" w:cstheme="minorHAnsi"/>
      <w:b w:val="0"/>
      <w:i w:val="0"/>
      <w:iCs w:val="0"/>
      <w:color w:val="auto"/>
      <w:szCs w:val="20"/>
    </w:rPr>
  </w:style>
  <w:style w:type="paragraph" w:styleId="Kazalovsebine8">
    <w:name w:val="toc 8"/>
    <w:basedOn w:val="Naslov8"/>
    <w:next w:val="Navaden"/>
    <w:pPr>
      <w:keepNext w:val="0"/>
      <w:keepLines w:val="0"/>
      <w:numPr>
        <w:ilvl w:val="0"/>
        <w:numId w:val="0"/>
      </w:numPr>
      <w:tabs>
        <w:tab w:val="clear" w:pos="426"/>
      </w:tabs>
      <w:suppressAutoHyphens/>
      <w:spacing w:before="0" w:after="0" w:line="260" w:lineRule="atLeast"/>
      <w:ind w:left="1400"/>
      <w:outlineLvl w:val="9"/>
    </w:pPr>
    <w:rPr>
      <w:rFonts w:asciiTheme="minorHAnsi" w:eastAsia="Calibri" w:hAnsiTheme="minorHAnsi" w:cstheme="minorHAnsi"/>
      <w:b w:val="0"/>
      <w:i w:val="0"/>
      <w:iCs w:val="0"/>
      <w:color w:val="auto"/>
    </w:rPr>
  </w:style>
  <w:style w:type="paragraph" w:styleId="Kazalovsebine9">
    <w:name w:val="toc 9"/>
    <w:basedOn w:val="Naslov9"/>
    <w:next w:val="Navaden"/>
    <w:pPr>
      <w:keepNext w:val="0"/>
      <w:keepLines w:val="0"/>
      <w:numPr>
        <w:ilvl w:val="0"/>
        <w:numId w:val="0"/>
      </w:numPr>
      <w:tabs>
        <w:tab w:val="clear" w:pos="426"/>
      </w:tabs>
      <w:suppressAutoHyphens/>
      <w:spacing w:before="0" w:after="0" w:line="260" w:lineRule="atLeast"/>
      <w:ind w:left="1600"/>
      <w:jc w:val="left"/>
      <w:outlineLvl w:val="9"/>
    </w:pPr>
    <w:rPr>
      <w:rFonts w:asciiTheme="minorHAnsi" w:eastAsia="Calibri" w:hAnsiTheme="minorHAnsi" w:cstheme="minorHAnsi"/>
      <w:b w:val="0"/>
      <w:i w:val="0"/>
      <w:color w:val="auto"/>
    </w:rPr>
  </w:style>
  <w:style w:type="paragraph" w:customStyle="1" w:styleId="Natevanjestevilkami1">
    <w:name w:val="Naštevanje s številkami 1"/>
    <w:qFormat/>
    <w:pPr>
      <w:numPr>
        <w:numId w:val="9"/>
      </w:numPr>
      <w:suppressAutoHyphens/>
      <w:spacing w:before="120" w:line="260" w:lineRule="atLeast"/>
    </w:pPr>
    <w:rPr>
      <w:rFonts w:ascii="Arial" w:hAnsi="Arial" w:cs="Arial"/>
      <w:b/>
      <w:bCs/>
      <w:smallCaps/>
      <w:szCs w:val="28"/>
      <w:lang w:eastAsia="zh-CN"/>
    </w:rPr>
  </w:style>
  <w:style w:type="paragraph" w:customStyle="1" w:styleId="Natevanjestevilkami2">
    <w:name w:val="Naštevanje s številkami 2"/>
    <w:basedOn w:val="Natevanjestevilkami1"/>
    <w:qFormat/>
    <w:pPr>
      <w:spacing w:before="0"/>
    </w:pPr>
    <w:rPr>
      <w:b w:val="0"/>
      <w:smallCaps w:val="0"/>
    </w:rPr>
  </w:style>
  <w:style w:type="paragraph" w:customStyle="1" w:styleId="Natevanjestevilkami3">
    <w:name w:val="Naštevanje s številkami 3"/>
    <w:basedOn w:val="Natevanjestevilkami2"/>
    <w:qFormat/>
    <w:pPr>
      <w:ind w:left="2211" w:firstLine="0"/>
    </w:pPr>
  </w:style>
  <w:style w:type="paragraph" w:customStyle="1" w:styleId="Natevanjestevilkami4">
    <w:name w:val="Naštevanje s številkami 4"/>
    <w:basedOn w:val="Natevanjestevilkami3"/>
    <w:qFormat/>
    <w:pPr>
      <w:ind w:left="357" w:hanging="357"/>
    </w:pPr>
  </w:style>
  <w:style w:type="paragraph" w:customStyle="1" w:styleId="Natevanjestevilkami5">
    <w:name w:val="Naštevanje s številkami 5"/>
    <w:basedOn w:val="Natevanjestevilkami4"/>
    <w:qFormat/>
  </w:style>
  <w:style w:type="paragraph" w:customStyle="1" w:styleId="Natevanjestevilkami6">
    <w:name w:val="Naštevanje s številkami 6"/>
    <w:basedOn w:val="Natevanjestevilkami5"/>
    <w:qFormat/>
  </w:style>
  <w:style w:type="paragraph" w:customStyle="1" w:styleId="Natevanjestevilkami7">
    <w:name w:val="Naštevanje s številkami 7"/>
    <w:basedOn w:val="Natevanjestevilkami6"/>
    <w:qFormat/>
  </w:style>
  <w:style w:type="paragraph" w:customStyle="1" w:styleId="Natevanjestevilkami8">
    <w:name w:val="Naštevanje s številkami 8"/>
    <w:basedOn w:val="Natevanjestevilkami7"/>
    <w:qFormat/>
  </w:style>
  <w:style w:type="paragraph" w:customStyle="1" w:styleId="Natevanjestevilkami9">
    <w:name w:val="Naštevanje s številkami 9"/>
    <w:basedOn w:val="Natevanjestevilkami8"/>
    <w:qFormat/>
  </w:style>
  <w:style w:type="paragraph" w:styleId="Konnaopomba-besedilo">
    <w:name w:val="endnote text"/>
    <w:basedOn w:val="Navaden"/>
    <w:pPr>
      <w:spacing w:line="240" w:lineRule="auto"/>
    </w:pPr>
    <w:rPr>
      <w:szCs w:val="20"/>
    </w:rPr>
  </w:style>
  <w:style w:type="paragraph" w:styleId="Revizija">
    <w:name w:val="Revision"/>
    <w:pPr>
      <w:suppressAutoHyphens/>
    </w:pPr>
    <w:rPr>
      <w:rFonts w:ascii="Arial" w:eastAsia="Calibri" w:hAnsi="Arial" w:cs="Arial"/>
      <w:szCs w:val="22"/>
      <w:lang w:eastAsia="zh-CN"/>
    </w:rPr>
  </w:style>
  <w:style w:type="paragraph" w:styleId="Navadensplet">
    <w:name w:val="Normal (Web)"/>
    <w:basedOn w:val="Navaden"/>
    <w:pPr>
      <w:spacing w:after="210" w:line="240" w:lineRule="auto"/>
      <w:jc w:val="left"/>
    </w:pPr>
    <w:rPr>
      <w:rFonts w:ascii="Times New Roman" w:eastAsia="Times New Roman" w:hAnsi="Times New Roman" w:cs="Times New Roman"/>
      <w:color w:val="333333"/>
      <w:sz w:val="18"/>
      <w:szCs w:val="18"/>
    </w:rPr>
  </w:style>
  <w:style w:type="paragraph" w:customStyle="1" w:styleId="esegmenth4">
    <w:name w:val="esegment_h4"/>
    <w:basedOn w:val="Navaden"/>
    <w:pPr>
      <w:spacing w:after="210" w:line="240" w:lineRule="auto"/>
      <w:jc w:val="center"/>
    </w:pPr>
    <w:rPr>
      <w:rFonts w:ascii="Times New Roman" w:eastAsia="Times New Roman" w:hAnsi="Times New Roman" w:cs="Times New Roman"/>
      <w:b/>
      <w:bCs/>
      <w:color w:val="333333"/>
      <w:sz w:val="18"/>
      <w:szCs w:val="18"/>
    </w:rPr>
  </w:style>
  <w:style w:type="paragraph" w:customStyle="1" w:styleId="Naslovlen">
    <w:name w:val="Naslov člen"/>
    <w:pPr>
      <w:numPr>
        <w:numId w:val="5"/>
      </w:numPr>
      <w:suppressAutoHyphens/>
      <w:spacing w:before="120" w:after="120"/>
      <w:jc w:val="center"/>
    </w:pPr>
    <w:rPr>
      <w:rFonts w:ascii="Arial" w:hAnsi="Arial" w:cs="Arial"/>
      <w:lang w:eastAsia="zh-CN"/>
    </w:rPr>
  </w:style>
  <w:style w:type="paragraph" w:customStyle="1" w:styleId="Slog1">
    <w:name w:val="Slog1"/>
    <w:basedOn w:val="Navaden"/>
    <w:pPr>
      <w:spacing w:before="240" w:after="60" w:line="240" w:lineRule="auto"/>
    </w:pPr>
    <w:rPr>
      <w:rFonts w:eastAsia="Times New Roman"/>
      <w:sz w:val="22"/>
      <w:szCs w:val="24"/>
    </w:rPr>
  </w:style>
  <w:style w:type="paragraph" w:customStyle="1" w:styleId="BESEDILO">
    <w:name w:val="BESEDILO"/>
    <w:pPr>
      <w:keepLines/>
      <w:widowControl w:val="0"/>
      <w:tabs>
        <w:tab w:val="left" w:pos="2155"/>
      </w:tabs>
      <w:suppressAutoHyphens/>
      <w:overflowPunct w:val="0"/>
      <w:autoSpaceDE w:val="0"/>
      <w:jc w:val="both"/>
      <w:textAlignment w:val="baseline"/>
    </w:pPr>
    <w:rPr>
      <w:rFonts w:ascii="Arial" w:hAnsi="Arial" w:cs="Arial"/>
      <w:kern w:val="2"/>
      <w:lang w:eastAsia="zh-CN"/>
    </w:rPr>
  </w:style>
  <w:style w:type="paragraph" w:customStyle="1" w:styleId="Char">
    <w:name w:val="Char"/>
    <w:basedOn w:val="Navaden"/>
    <w:pPr>
      <w:spacing w:after="160" w:line="240" w:lineRule="exact"/>
      <w:jc w:val="left"/>
    </w:pPr>
    <w:rPr>
      <w:rFonts w:ascii="Tahoma" w:eastAsia="Times New Roman" w:hAnsi="Tahoma" w:cs="Tahoma"/>
      <w:szCs w:val="20"/>
      <w:lang w:val="en-US"/>
    </w:rPr>
  </w:style>
  <w:style w:type="paragraph" w:customStyle="1" w:styleId="Default">
    <w:name w:val="Default"/>
    <w:pPr>
      <w:suppressAutoHyphens/>
      <w:autoSpaceDE w:val="0"/>
    </w:pPr>
    <w:rPr>
      <w:rFonts w:ascii="Arial" w:hAnsi="Arial" w:cs="Arial"/>
      <w:color w:val="000000"/>
      <w:sz w:val="24"/>
      <w:szCs w:val="24"/>
      <w:lang w:eastAsia="zh-CN"/>
    </w:rPr>
  </w:style>
  <w:style w:type="paragraph" w:customStyle="1" w:styleId="SlogLevo125cm">
    <w:name w:val="Slog Levo:  125 cm"/>
    <w:basedOn w:val="Navaden"/>
    <w:pPr>
      <w:spacing w:before="240" w:after="60" w:line="240" w:lineRule="auto"/>
      <w:ind w:left="720"/>
    </w:pPr>
    <w:rPr>
      <w:rFonts w:ascii="MetaPro-Normal" w:eastAsia="Times New Roman" w:hAnsi="MetaPro-Normal"/>
      <w:szCs w:val="20"/>
    </w:rPr>
  </w:style>
  <w:style w:type="paragraph" w:customStyle="1" w:styleId="footnotetext0">
    <w:name w:val="footnote text0"/>
    <w:basedOn w:val="Navaden"/>
    <w:pPr>
      <w:spacing w:line="100" w:lineRule="atLeast"/>
    </w:pPr>
    <w:rPr>
      <w:i/>
      <w:sz w:val="18"/>
      <w:szCs w:val="20"/>
    </w:rPr>
  </w:style>
  <w:style w:type="paragraph" w:customStyle="1" w:styleId="podpisi">
    <w:name w:val="podpisi"/>
    <w:basedOn w:val="Navaden"/>
    <w:pPr>
      <w:tabs>
        <w:tab w:val="left" w:pos="3402"/>
      </w:tabs>
      <w:spacing w:line="260" w:lineRule="exact"/>
      <w:jc w:val="left"/>
    </w:pPr>
    <w:rPr>
      <w:rFonts w:eastAsia="Times New Roman"/>
      <w:szCs w:val="24"/>
      <w:lang w:val="it-IT"/>
    </w:rPr>
  </w:style>
  <w:style w:type="paragraph" w:customStyle="1" w:styleId="TableContents">
    <w:name w:val="Table Contents"/>
    <w:basedOn w:val="Navaden"/>
    <w:pPr>
      <w:suppressLineNumbers/>
    </w:pPr>
  </w:style>
  <w:style w:type="paragraph" w:customStyle="1" w:styleId="TableHeading">
    <w:name w:val="Table Heading"/>
    <w:basedOn w:val="TableContents"/>
    <w:pPr>
      <w:jc w:val="center"/>
    </w:pPr>
    <w:rPr>
      <w:b/>
      <w:bCs/>
    </w:rPr>
  </w:style>
  <w:style w:type="paragraph" w:customStyle="1" w:styleId="Pripombabesedilo2">
    <w:name w:val="Pripomba – besedilo2"/>
    <w:basedOn w:val="Navaden"/>
    <w:rPr>
      <w:szCs w:val="20"/>
    </w:rPr>
  </w:style>
  <w:style w:type="character" w:styleId="Pripombasklic">
    <w:name w:val="annotation reference"/>
    <w:uiPriority w:val="99"/>
    <w:semiHidden/>
    <w:unhideWhenUsed/>
    <w:rsid w:val="00B24A24"/>
    <w:rPr>
      <w:sz w:val="16"/>
      <w:szCs w:val="16"/>
    </w:rPr>
  </w:style>
  <w:style w:type="paragraph" w:styleId="Pripombabesedilo">
    <w:name w:val="annotation text"/>
    <w:basedOn w:val="Navaden"/>
    <w:link w:val="PripombabesediloZnak2"/>
    <w:uiPriority w:val="99"/>
    <w:unhideWhenUsed/>
    <w:rsid w:val="00B24A24"/>
    <w:rPr>
      <w:szCs w:val="20"/>
    </w:rPr>
  </w:style>
  <w:style w:type="character" w:customStyle="1" w:styleId="PripombabesediloZnak2">
    <w:name w:val="Pripomba – besedilo Znak2"/>
    <w:link w:val="Pripombabesedilo"/>
    <w:uiPriority w:val="99"/>
    <w:rsid w:val="00B24A24"/>
    <w:rPr>
      <w:rFonts w:ascii="Arial" w:eastAsia="Calibri" w:hAnsi="Arial" w:cs="Arial"/>
      <w:lang w:val="sl-SI" w:eastAsia="zh-CN"/>
    </w:rPr>
  </w:style>
  <w:style w:type="character" w:customStyle="1" w:styleId="Nerazreenaomemba1">
    <w:name w:val="Nerazrešena omemba1"/>
    <w:basedOn w:val="Privzetapisavaodstavka"/>
    <w:uiPriority w:val="99"/>
    <w:semiHidden/>
    <w:unhideWhenUsed/>
    <w:rsid w:val="006E41A3"/>
    <w:rPr>
      <w:color w:val="605E5C"/>
      <w:shd w:val="clear" w:color="auto" w:fill="E1DFDD"/>
    </w:rPr>
  </w:style>
  <w:style w:type="table" w:styleId="Tabelamrea">
    <w:name w:val="Table Grid"/>
    <w:basedOn w:val="Navadnatabela"/>
    <w:uiPriority w:val="39"/>
    <w:rsid w:val="00017B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Znak">
    <w:name w:val="Telo besedila Znak"/>
    <w:basedOn w:val="Privzetapisavaodstavka"/>
    <w:link w:val="Telobesedila"/>
    <w:rsid w:val="00C11085"/>
    <w:rPr>
      <w:rFonts w:ascii="Arial" w:eastAsia="Calibri" w:hAnsi="Arial" w:cs="Arial"/>
      <w:szCs w:val="22"/>
      <w:lang w:eastAsia="zh-CN"/>
    </w:rPr>
  </w:style>
  <w:style w:type="numbering" w:customStyle="1" w:styleId="Natevanjestevilkami">
    <w:name w:val="Naštevanje s številkami"/>
    <w:uiPriority w:val="99"/>
    <w:rsid w:val="003768D3"/>
    <w:pPr>
      <w:numPr>
        <w:numId w:val="14"/>
      </w:numPr>
    </w:pPr>
  </w:style>
  <w:style w:type="paragraph" w:customStyle="1" w:styleId="Navaden2">
    <w:name w:val="Navaden2"/>
    <w:uiPriority w:val="99"/>
    <w:rsid w:val="009E3E7D"/>
    <w:pPr>
      <w:widowControl w:val="0"/>
    </w:pPr>
    <w:rPr>
      <w:rFonts w:ascii="Arial"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696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s>
</file>

<file path=word/_rels/header1.xml.rels><?xml version="1.0" encoding="UTF-8" standalone="yes"?>
<Relationships xmlns="http://schemas.openxmlformats.org/package/2006/relationships"><Relationship Id="rId3" Type="http://schemas.openxmlformats.org/officeDocument/2006/relationships/hyperlink" Target="mailto:gp.mju@gov.si" TargetMode="External"/><Relationship Id="rId2" Type="http://schemas.openxmlformats.org/officeDocument/2006/relationships/hyperlink" Target="tel:+38614788330" TargetMode="External"/><Relationship Id="rId1" Type="http://schemas.openxmlformats.org/officeDocument/2006/relationships/image" Target="media/image3.png"/><Relationship Id="rId4" Type="http://schemas.openxmlformats.org/officeDocument/2006/relationships/hyperlink" Target="http://www.mju.gov.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42C6475-DF7C-4B39-8D11-E60C1C1C7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5146</Words>
  <Characters>29337</Characters>
  <Application>Microsoft Office Word</Application>
  <DocSecurity>0</DocSecurity>
  <Lines>244</Lines>
  <Paragraphs>68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2022-09-26T09:08:00Z</dcterms:created>
  <dcterms:modified xsi:type="dcterms:W3CDTF">2022-09-28T12:46:00Z</dcterms:modified>
</cp:coreProperties>
</file>